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ageBreakBefore w:val="0"/>
        <w:widowControl w:val="0"/>
        <w:spacing w:after="120" w:before="240" w:line="240" w:lineRule="auto"/>
        <w:jc w:val="center"/>
        <w:rPr>
          <w:rFonts w:ascii="MS PGothic" w:cs="MS PGothic" w:eastAsia="MS PGothic" w:hAnsi="MS PGothic"/>
          <w:sz w:val="32"/>
          <w:szCs w:val="32"/>
        </w:rPr>
      </w:pPr>
      <w:r w:rsidDel="00000000" w:rsidR="00000000" w:rsidRPr="00000000">
        <w:rPr>
          <w:rFonts w:ascii="MS PGothic" w:cs="MS PGothic" w:eastAsia="MS PGothic" w:hAnsi="MS PGothic"/>
          <w:sz w:val="32"/>
          <w:szCs w:val="32"/>
          <w:rtl w:val="0"/>
        </w:rPr>
        <w:t xml:space="preserve">　CanSat安全と成功率向上のための審査書</w:t>
      </w:r>
    </w:p>
    <w:p w:rsidR="00000000" w:rsidDel="00000000" w:rsidP="00000000" w:rsidRDefault="00000000" w:rsidRPr="00000000" w14:paraId="00000002">
      <w:pPr>
        <w:pageBreakBefore w:val="0"/>
        <w:widowControl w:val="0"/>
        <w:spacing w:line="240" w:lineRule="auto"/>
        <w:rPr>
          <w:rFonts w:ascii="MS PGothic" w:cs="MS PGothic" w:eastAsia="MS PGothic" w:hAnsi="MS PGothic"/>
          <w:color w:val="0070c0"/>
          <w:sz w:val="18"/>
          <w:szCs w:val="18"/>
        </w:rPr>
      </w:pPr>
      <w:r w:rsidDel="00000000" w:rsidR="00000000" w:rsidRPr="00000000">
        <w:rPr>
          <w:rtl w:val="0"/>
        </w:rPr>
      </w:r>
    </w:p>
    <w:p w:rsidR="00000000" w:rsidDel="00000000" w:rsidP="00000000" w:rsidRDefault="00000000" w:rsidRPr="00000000" w14:paraId="00000003">
      <w:pPr>
        <w:pageBreakBefore w:val="0"/>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団体名</w:t>
      </w:r>
      <w:r w:rsidDel="00000000" w:rsidR="00000000" w:rsidRPr="00000000">
        <w:rPr>
          <w:rFonts w:ascii="MS PGothic" w:cs="MS PGothic" w:eastAsia="MS PGothic" w:hAnsi="MS PGothic"/>
          <w:sz w:val="18"/>
          <w:szCs w:val="18"/>
          <w:rtl w:val="0"/>
        </w:rPr>
        <w:t xml:space="preserve">：同志社大学  DERC CanSat プロジェクト</w:t>
      </w:r>
    </w:p>
    <w:p w:rsidR="00000000" w:rsidDel="00000000" w:rsidP="00000000" w:rsidRDefault="00000000" w:rsidRPr="00000000" w14:paraId="00000004">
      <w:pPr>
        <w:pageBreakBefore w:val="0"/>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チーム名：イカフライ</w:t>
      </w:r>
    </w:p>
    <w:p w:rsidR="00000000" w:rsidDel="00000000" w:rsidP="00000000" w:rsidRDefault="00000000" w:rsidRPr="00000000" w14:paraId="00000005">
      <w:pPr>
        <w:pageBreakBefore w:val="0"/>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部門：ランバック</w:t>
      </w:r>
    </w:p>
    <w:p w:rsidR="00000000" w:rsidDel="00000000" w:rsidP="00000000" w:rsidRDefault="00000000" w:rsidRPr="00000000" w14:paraId="00000006">
      <w:pPr>
        <w:pageBreakBefore w:val="0"/>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担当者：村岸秋生（Akio MURAGISHI）</w:t>
      </w:r>
    </w:p>
    <w:p w:rsidR="00000000" w:rsidDel="00000000" w:rsidP="00000000" w:rsidRDefault="00000000" w:rsidRPr="00000000" w14:paraId="00000007">
      <w:pPr>
        <w:pageBreakBefore w:val="0"/>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連絡先：cguh0037@mail4</w:t>
      </w:r>
      <w:r w:rsidDel="00000000" w:rsidR="00000000" w:rsidRPr="00000000">
        <w:rPr>
          <w:sz w:val="18"/>
          <w:szCs w:val="18"/>
          <w:rtl w:val="0"/>
        </w:rPr>
        <w:t xml:space="preserve">．</w:t>
      </w:r>
      <w:r w:rsidDel="00000000" w:rsidR="00000000" w:rsidRPr="00000000">
        <w:rPr>
          <w:rFonts w:ascii="MS PGothic" w:cs="MS PGothic" w:eastAsia="MS PGothic" w:hAnsi="MS PGothic"/>
          <w:sz w:val="18"/>
          <w:szCs w:val="18"/>
          <w:rtl w:val="0"/>
        </w:rPr>
        <w:t xml:space="preserve">doshisha</w:t>
      </w:r>
      <w:r w:rsidDel="00000000" w:rsidR="00000000" w:rsidRPr="00000000">
        <w:rPr>
          <w:sz w:val="18"/>
          <w:szCs w:val="18"/>
          <w:rtl w:val="0"/>
        </w:rPr>
        <w:t xml:space="preserve">．</w:t>
      </w:r>
      <w:r w:rsidDel="00000000" w:rsidR="00000000" w:rsidRPr="00000000">
        <w:rPr>
          <w:rFonts w:ascii="MS PGothic" w:cs="MS PGothic" w:eastAsia="MS PGothic" w:hAnsi="MS PGothic"/>
          <w:sz w:val="18"/>
          <w:szCs w:val="18"/>
          <w:rtl w:val="0"/>
        </w:rPr>
        <w:t xml:space="preserve">ac</w:t>
      </w:r>
      <w:r w:rsidDel="00000000" w:rsidR="00000000" w:rsidRPr="00000000">
        <w:rPr>
          <w:sz w:val="18"/>
          <w:szCs w:val="18"/>
          <w:rtl w:val="0"/>
        </w:rPr>
        <w:t xml:space="preserve">．</w:t>
      </w:r>
      <w:r w:rsidDel="00000000" w:rsidR="00000000" w:rsidRPr="00000000">
        <w:rPr>
          <w:rFonts w:ascii="MS PGothic" w:cs="MS PGothic" w:eastAsia="MS PGothic" w:hAnsi="MS PGothic"/>
          <w:sz w:val="18"/>
          <w:szCs w:val="18"/>
          <w:rtl w:val="0"/>
        </w:rPr>
        <w:t xml:space="preserve">jp</w:t>
      </w:r>
    </w:p>
    <w:p w:rsidR="00000000" w:rsidDel="00000000" w:rsidP="00000000" w:rsidRDefault="00000000" w:rsidRPr="00000000" w14:paraId="00000008">
      <w:pPr>
        <w:pageBreakBefore w:val="0"/>
        <w:widowControl w:val="0"/>
        <w:spacing w:line="240" w:lineRule="auto"/>
        <w:jc w:val="center"/>
        <w:rPr>
          <w:rFonts w:ascii="MS PGothic" w:cs="MS PGothic" w:eastAsia="MS PGothic" w:hAnsi="MS PGothic"/>
          <w:sz w:val="26"/>
          <w:szCs w:val="26"/>
        </w:rPr>
      </w:pPr>
      <w:r w:rsidDel="00000000" w:rsidR="00000000" w:rsidRPr="00000000">
        <w:rPr>
          <w:rFonts w:ascii="MS PGothic" w:cs="MS PGothic" w:eastAsia="MS PGothic" w:hAnsi="MS PGothic"/>
          <w:sz w:val="18"/>
          <w:szCs w:val="18"/>
          <w:rtl w:val="0"/>
        </w:rPr>
        <w:t xml:space="preserve">第</w:t>
      </w:r>
      <w:r w:rsidDel="00000000" w:rsidR="00000000" w:rsidRPr="00000000">
        <w:rPr>
          <w:sz w:val="18"/>
          <w:szCs w:val="18"/>
          <w:rtl w:val="0"/>
        </w:rPr>
        <w:t xml:space="preserve">0</w:t>
      </w:r>
      <w:r w:rsidDel="00000000" w:rsidR="00000000" w:rsidRPr="00000000">
        <w:rPr>
          <w:rFonts w:ascii="MS PGothic" w:cs="MS PGothic" w:eastAsia="MS PGothic" w:hAnsi="MS PGothic"/>
          <w:sz w:val="18"/>
          <w:szCs w:val="18"/>
          <w:rtl w:val="0"/>
        </w:rPr>
        <w:t xml:space="preserve">版　2024年</w:t>
      </w:r>
      <w:r w:rsidDel="00000000" w:rsidR="00000000" w:rsidRPr="00000000">
        <w:rPr>
          <w:sz w:val="18"/>
          <w:szCs w:val="18"/>
          <w:rtl w:val="0"/>
        </w:rPr>
        <w:t xml:space="preserve">6月6日</w:t>
      </w:r>
      <w:r w:rsidDel="00000000" w:rsidR="00000000" w:rsidRPr="00000000">
        <w:rPr>
          <w:rFonts w:ascii="MS PGothic" w:cs="MS PGothic" w:eastAsia="MS PGothic" w:hAnsi="MS PGothic"/>
          <w:sz w:val="18"/>
          <w:szCs w:val="18"/>
          <w:rtl w:val="0"/>
        </w:rPr>
        <w:t xml:space="preserve">提出</w:t>
      </w:r>
      <w:r w:rsidDel="00000000" w:rsidR="00000000" w:rsidRPr="00000000">
        <w:rPr>
          <w:rtl w:val="0"/>
        </w:rPr>
      </w:r>
    </w:p>
    <w:p w:rsidR="00000000" w:rsidDel="00000000" w:rsidP="00000000" w:rsidRDefault="00000000" w:rsidRPr="00000000" w14:paraId="00000009">
      <w:pPr>
        <w:pageBreakBefore w:val="0"/>
        <w:widowControl w:val="0"/>
        <w:spacing w:line="240" w:lineRule="auto"/>
        <w:jc w:val="left"/>
        <w:rPr>
          <w:sz w:val="18"/>
          <w:szCs w:val="18"/>
        </w:rPr>
      </w:pPr>
      <w:r w:rsidDel="00000000" w:rsidR="00000000" w:rsidRPr="00000000">
        <w:rPr>
          <w:rtl w:val="0"/>
        </w:rPr>
      </w:r>
    </w:p>
    <w:p w:rsidR="00000000" w:rsidDel="00000000" w:rsidP="00000000" w:rsidRDefault="00000000" w:rsidRPr="00000000" w14:paraId="0000000A">
      <w:pPr>
        <w:pageBreakBefore w:val="0"/>
        <w:widowControl w:val="0"/>
        <w:spacing w:line="240" w:lineRule="auto"/>
        <w:jc w:val="both"/>
        <w:rPr>
          <w:rFonts w:ascii="MS PGothic" w:cs="MS PGothic" w:eastAsia="MS PGothic" w:hAnsi="MS PGothic"/>
          <w:color w:val="0070c0"/>
          <w:sz w:val="18"/>
          <w:szCs w:val="18"/>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他団体に本審査書の公開をしてもよいか．</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☑はい，□いいえ</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新規のチーム又は新規の団体であるか．</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□はい，☑いいえ</w:t>
            </w:r>
          </w:p>
        </w:tc>
      </w:tr>
    </w:tbl>
    <w:p w:rsidR="00000000" w:rsidDel="00000000" w:rsidP="00000000" w:rsidRDefault="00000000" w:rsidRPr="00000000" w14:paraId="0000000F">
      <w:pPr>
        <w:widowControl w:val="0"/>
        <w:spacing w:line="240" w:lineRule="auto"/>
        <w:jc w:val="both"/>
        <w:rPr>
          <w:rFonts w:ascii="MS PGothic" w:cs="MS PGothic" w:eastAsia="MS PGothic" w:hAnsi="MS PGothic"/>
          <w:color w:val="ff9900"/>
          <w:sz w:val="18"/>
          <w:szCs w:val="18"/>
        </w:rPr>
      </w:pPr>
      <w:r w:rsidDel="00000000" w:rsidR="00000000" w:rsidRPr="00000000">
        <w:rPr>
          <w:rFonts w:ascii="MS PGothic" w:cs="MS PGothic" w:eastAsia="MS PGothic" w:hAnsi="MS PGothic"/>
          <w:color w:val="ff9900"/>
          <w:sz w:val="18"/>
          <w:szCs w:val="18"/>
          <w:rtl w:val="0"/>
        </w:rPr>
        <w:t xml:space="preserve">．</w:t>
      </w:r>
    </w:p>
    <w:p w:rsidR="00000000" w:rsidDel="00000000" w:rsidP="00000000" w:rsidRDefault="00000000" w:rsidRPr="00000000" w14:paraId="00000010">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color w:val="ff9900"/>
          <w:sz w:val="18"/>
          <w:szCs w:val="18"/>
          <w:rtl w:val="0"/>
        </w:rPr>
        <w:t xml:space="preserve">　</w:t>
      </w:r>
      <w:r w:rsidDel="00000000" w:rsidR="00000000" w:rsidRPr="00000000">
        <w:rPr>
          <w:rtl w:val="0"/>
        </w:rPr>
      </w:r>
    </w:p>
    <w:tbl>
      <w:tblPr>
        <w:tblStyle w:val="Table2"/>
        <w:tblW w:w="1012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5"/>
        <w:gridCol w:w="3120"/>
        <w:gridCol w:w="1350"/>
        <w:gridCol w:w="990"/>
        <w:gridCol w:w="1215"/>
        <w:gridCol w:w="1410"/>
        <w:gridCol w:w="1185"/>
        <w:tblGridChange w:id="0">
          <w:tblGrid>
            <w:gridCol w:w="855"/>
            <w:gridCol w:w="3120"/>
            <w:gridCol w:w="1350"/>
            <w:gridCol w:w="990"/>
            <w:gridCol w:w="1215"/>
            <w:gridCol w:w="1410"/>
            <w:gridCol w:w="1185"/>
          </w:tblGrid>
        </w:tblGridChange>
      </w:tblGrid>
      <w:tr>
        <w:trPr>
          <w:cantSplit w:val="0"/>
          <w:tblHeader w:val="0"/>
        </w:trPr>
        <w:tc>
          <w:tcPr/>
          <w:p w:rsidR="00000000" w:rsidDel="00000000" w:rsidP="00000000" w:rsidRDefault="00000000" w:rsidRPr="00000000" w14:paraId="00000011">
            <w:pPr>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章番号</w:t>
            </w:r>
          </w:p>
        </w:tc>
        <w:tc>
          <w:tcPr/>
          <w:p w:rsidR="00000000" w:rsidDel="00000000" w:rsidP="00000000" w:rsidRDefault="00000000" w:rsidRPr="00000000" w14:paraId="00000012">
            <w:pPr>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審査内容</w:t>
            </w:r>
          </w:p>
        </w:tc>
        <w:tc>
          <w:tcPr/>
          <w:p w:rsidR="00000000" w:rsidDel="00000000" w:rsidP="00000000" w:rsidRDefault="00000000" w:rsidRPr="00000000" w14:paraId="00000013">
            <w:pPr>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自団体</w:t>
            </w:r>
          </w:p>
          <w:p w:rsidR="00000000" w:rsidDel="00000000" w:rsidP="00000000" w:rsidRDefault="00000000" w:rsidRPr="00000000" w14:paraId="00000014">
            <w:pPr>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メンター名前</w:t>
            </w:r>
          </w:p>
        </w:tc>
        <w:tc>
          <w:tcPr/>
          <w:p w:rsidR="00000000" w:rsidDel="00000000" w:rsidP="00000000" w:rsidRDefault="00000000" w:rsidRPr="00000000" w14:paraId="00000015">
            <w:pPr>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審査者</w:t>
            </w:r>
          </w:p>
        </w:tc>
        <w:tc>
          <w:tcPr/>
          <w:p w:rsidR="00000000" w:rsidDel="00000000" w:rsidP="00000000" w:rsidRDefault="00000000" w:rsidRPr="00000000" w14:paraId="00000016">
            <w:pPr>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予備審査の有無</w:t>
            </w:r>
          </w:p>
        </w:tc>
        <w:tc>
          <w:tcPr/>
          <w:p w:rsidR="00000000" w:rsidDel="00000000" w:rsidP="00000000" w:rsidRDefault="00000000" w:rsidRPr="00000000" w14:paraId="00000017">
            <w:pPr>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審査の有無</w:t>
            </w:r>
          </w:p>
        </w:tc>
        <w:tc>
          <w:tcPr/>
          <w:p w:rsidR="00000000" w:rsidDel="00000000" w:rsidP="00000000" w:rsidRDefault="00000000" w:rsidRPr="00000000" w14:paraId="00000018">
            <w:pPr>
              <w:widowControl w:val="0"/>
              <w:spacing w:line="240" w:lineRule="auto"/>
              <w:jc w:val="center"/>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現地審査</w:t>
            </w:r>
          </w:p>
        </w:tc>
      </w:tr>
      <w:tr>
        <w:trPr>
          <w:cantSplit w:val="0"/>
          <w:tblHeader w:val="0"/>
        </w:trPr>
        <w:tc>
          <w:tcPr/>
          <w:p w:rsidR="00000000" w:rsidDel="00000000" w:rsidP="00000000" w:rsidRDefault="00000000" w:rsidRPr="00000000" w14:paraId="00000019">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1</w:t>
            </w:r>
          </w:p>
        </w:tc>
        <w:tc>
          <w:tcPr/>
          <w:p w:rsidR="00000000" w:rsidDel="00000000" w:rsidP="00000000" w:rsidRDefault="00000000" w:rsidRPr="00000000" w14:paraId="0000001A">
            <w:pPr>
              <w:widowControl w:val="0"/>
              <w:spacing w:line="240" w:lineRule="auto"/>
              <w:jc w:val="both"/>
              <w:rPr>
                <w:rFonts w:ascii="MS PGothic" w:cs="MS PGothic" w:eastAsia="MS PGothic" w:hAnsi="MS PGothic"/>
              </w:rPr>
            </w:pPr>
            <w:r w:rsidDel="00000000" w:rsidR="00000000" w:rsidRPr="00000000">
              <w:rPr>
                <w:rFonts w:ascii="MS PGothic" w:cs="MS PGothic" w:eastAsia="MS PGothic" w:hAnsi="MS PGothic"/>
                <w:b w:val="1"/>
                <w:rtl w:val="0"/>
              </w:rPr>
              <w:t xml:space="preserve">ミッションステートメントとサクセスクライテリア</w:t>
            </w:r>
            <w:r w:rsidDel="00000000" w:rsidR="00000000" w:rsidRPr="00000000">
              <w:rPr>
                <w:rtl w:val="0"/>
              </w:rPr>
            </w:r>
          </w:p>
        </w:tc>
        <w:tc>
          <w:tcPr/>
          <w:p w:rsidR="00000000" w:rsidDel="00000000" w:rsidP="00000000" w:rsidRDefault="00000000" w:rsidRPr="00000000" w14:paraId="0000001B">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1C">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1D">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1E">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1F">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20">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2</w:t>
            </w:r>
          </w:p>
        </w:tc>
        <w:tc>
          <w:tcPr/>
          <w:p w:rsidR="00000000" w:rsidDel="00000000" w:rsidP="00000000" w:rsidRDefault="00000000" w:rsidRPr="00000000" w14:paraId="00000021">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システム要求項目</w:t>
            </w:r>
          </w:p>
        </w:tc>
        <w:tc>
          <w:tcPr/>
          <w:p w:rsidR="00000000" w:rsidDel="00000000" w:rsidP="00000000" w:rsidRDefault="00000000" w:rsidRPr="00000000" w14:paraId="00000022">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23">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24">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25">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26">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27">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3</w:t>
            </w:r>
          </w:p>
        </w:tc>
        <w:tc>
          <w:tcPr/>
          <w:p w:rsidR="00000000" w:rsidDel="00000000" w:rsidP="00000000" w:rsidRDefault="00000000" w:rsidRPr="00000000" w14:paraId="00000028">
            <w:pPr>
              <w:widowControl w:val="0"/>
              <w:spacing w:line="240" w:lineRule="auto"/>
              <w:jc w:val="both"/>
              <w:rPr>
                <w:rFonts w:ascii="MS PGothic" w:cs="MS PGothic" w:eastAsia="MS PGothic" w:hAnsi="MS PGothic"/>
              </w:rPr>
            </w:pPr>
            <w:r w:rsidDel="00000000" w:rsidR="00000000" w:rsidRPr="00000000">
              <w:rPr>
                <w:rFonts w:ascii="MS PGothic" w:cs="MS PGothic" w:eastAsia="MS PGothic" w:hAnsi="MS PGothic"/>
                <w:b w:val="1"/>
                <w:rtl w:val="0"/>
              </w:rPr>
              <w:t xml:space="preserve">機体の諸元</w:t>
            </w:r>
            <w:r w:rsidDel="00000000" w:rsidR="00000000" w:rsidRPr="00000000">
              <w:rPr>
                <w:rtl w:val="0"/>
              </w:rPr>
            </w:r>
          </w:p>
        </w:tc>
        <w:tc>
          <w:tcPr/>
          <w:p w:rsidR="00000000" w:rsidDel="00000000" w:rsidP="00000000" w:rsidRDefault="00000000" w:rsidRPr="00000000" w14:paraId="00000029">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2A">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2B">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2C">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2D">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2E">
            <w:pPr>
              <w:widowControl w:val="0"/>
              <w:spacing w:line="240" w:lineRule="auto"/>
              <w:jc w:val="right"/>
              <w:rPr>
                <w:rFonts w:ascii="MS PGothic" w:cs="MS PGothic" w:eastAsia="MS PGothic" w:hAnsi="MS PGothic"/>
                <w:sz w:val="18"/>
                <w:szCs w:val="18"/>
              </w:rPr>
            </w:pPr>
            <w:bookmarkStart w:colFirst="0" w:colLast="0" w:name="_gjdgxs" w:id="0"/>
            <w:bookmarkEnd w:id="0"/>
            <w:r w:rsidDel="00000000" w:rsidR="00000000" w:rsidRPr="00000000">
              <w:rPr>
                <w:rFonts w:ascii="MS PGothic" w:cs="MS PGothic" w:eastAsia="MS PGothic" w:hAnsi="MS PGothic"/>
                <w:sz w:val="18"/>
                <w:szCs w:val="18"/>
                <w:rtl w:val="0"/>
              </w:rPr>
              <w:t xml:space="preserve">4</w:t>
            </w:r>
          </w:p>
        </w:tc>
        <w:tc>
          <w:tcPr/>
          <w:p w:rsidR="00000000" w:rsidDel="00000000" w:rsidP="00000000" w:rsidRDefault="00000000" w:rsidRPr="00000000" w14:paraId="0000002F">
            <w:pPr>
              <w:widowControl w:val="0"/>
              <w:spacing w:line="240" w:lineRule="auto"/>
              <w:jc w:val="both"/>
              <w:rPr>
                <w:rFonts w:ascii="MS PGothic" w:cs="MS PGothic" w:eastAsia="MS PGothic" w:hAnsi="MS PGothic"/>
              </w:rPr>
            </w:pPr>
            <w:r w:rsidDel="00000000" w:rsidR="00000000" w:rsidRPr="00000000">
              <w:rPr>
                <w:rFonts w:ascii="MS PGothic" w:cs="MS PGothic" w:eastAsia="MS PGothic" w:hAnsi="MS PGothic"/>
                <w:b w:val="1"/>
                <w:rtl w:val="0"/>
              </w:rPr>
              <w:t xml:space="preserve">システム図（機体搭載計器仕様一覧）</w:t>
            </w:r>
            <w:r w:rsidDel="00000000" w:rsidR="00000000" w:rsidRPr="00000000">
              <w:rPr>
                <w:rtl w:val="0"/>
              </w:rPr>
            </w:r>
          </w:p>
        </w:tc>
        <w:tc>
          <w:tcPr/>
          <w:p w:rsidR="00000000" w:rsidDel="00000000" w:rsidP="00000000" w:rsidRDefault="00000000" w:rsidRPr="00000000" w14:paraId="00000030">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31">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32">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33">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34">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35">
            <w:pPr>
              <w:widowControl w:val="0"/>
              <w:spacing w:line="240" w:lineRule="auto"/>
              <w:jc w:val="right"/>
              <w:rPr>
                <w:rFonts w:ascii="MS PGothic" w:cs="MS PGothic" w:eastAsia="MS PGothic" w:hAnsi="MS PGothic"/>
                <w:sz w:val="18"/>
                <w:szCs w:val="18"/>
              </w:rPr>
            </w:pPr>
            <w:bookmarkStart w:colFirst="0" w:colLast="0" w:name="_30j0zll" w:id="1"/>
            <w:bookmarkEnd w:id="1"/>
            <w:r w:rsidDel="00000000" w:rsidR="00000000" w:rsidRPr="00000000">
              <w:rPr>
                <w:rFonts w:ascii="MS PGothic" w:cs="MS PGothic" w:eastAsia="MS PGothic" w:hAnsi="MS PGothic"/>
                <w:sz w:val="18"/>
                <w:szCs w:val="18"/>
                <w:rtl w:val="0"/>
              </w:rPr>
              <w:t xml:space="preserve">5</w:t>
            </w:r>
          </w:p>
        </w:tc>
        <w:tc>
          <w:tcPr/>
          <w:p w:rsidR="00000000" w:rsidDel="00000000" w:rsidP="00000000" w:rsidRDefault="00000000" w:rsidRPr="00000000" w14:paraId="00000036">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ミッションシーケンス及びアルゴリズム</w:t>
            </w:r>
          </w:p>
        </w:tc>
        <w:tc>
          <w:tcPr/>
          <w:p w:rsidR="00000000" w:rsidDel="00000000" w:rsidP="00000000" w:rsidRDefault="00000000" w:rsidRPr="00000000" w14:paraId="00000037">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38">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39">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3A">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3B">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3C">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6</w:t>
            </w:r>
          </w:p>
        </w:tc>
        <w:tc>
          <w:tcPr/>
          <w:p w:rsidR="00000000" w:rsidDel="00000000" w:rsidP="00000000" w:rsidRDefault="00000000" w:rsidRPr="00000000" w14:paraId="0000003D">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試験項目設定</w:t>
            </w:r>
          </w:p>
        </w:tc>
        <w:tc>
          <w:tcPr/>
          <w:p w:rsidR="00000000" w:rsidDel="00000000" w:rsidP="00000000" w:rsidRDefault="00000000" w:rsidRPr="00000000" w14:paraId="0000003E">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3F">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40">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41">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42">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43">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7．1</w:t>
            </w:r>
          </w:p>
        </w:tc>
        <w:tc>
          <w:tcPr/>
          <w:p w:rsidR="00000000" w:rsidDel="00000000" w:rsidP="00000000" w:rsidRDefault="00000000" w:rsidRPr="00000000" w14:paraId="00000044">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(V1)質量試験</w:t>
            </w:r>
          </w:p>
        </w:tc>
        <w:tc>
          <w:tcPr/>
          <w:p w:rsidR="00000000" w:rsidDel="00000000" w:rsidP="00000000" w:rsidRDefault="00000000" w:rsidRPr="00000000" w14:paraId="00000045">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46">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47">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48">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49">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r>
      <w:tr>
        <w:trPr>
          <w:cantSplit w:val="0"/>
          <w:tblHeader w:val="0"/>
        </w:trPr>
        <w:tc>
          <w:tcPr/>
          <w:p w:rsidR="00000000" w:rsidDel="00000000" w:rsidP="00000000" w:rsidRDefault="00000000" w:rsidRPr="00000000" w14:paraId="0000004A">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7．2</w:t>
            </w:r>
          </w:p>
        </w:tc>
        <w:tc>
          <w:tcPr/>
          <w:p w:rsidR="00000000" w:rsidDel="00000000" w:rsidP="00000000" w:rsidRDefault="00000000" w:rsidRPr="00000000" w14:paraId="0000004B">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(V2)機体の収納放出試験</w:t>
            </w:r>
          </w:p>
        </w:tc>
        <w:tc>
          <w:tcPr/>
          <w:p w:rsidR="00000000" w:rsidDel="00000000" w:rsidP="00000000" w:rsidRDefault="00000000" w:rsidRPr="00000000" w14:paraId="0000004C">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4D">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4E">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4F">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50">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r>
      <w:tr>
        <w:trPr>
          <w:cantSplit w:val="0"/>
          <w:tblHeader w:val="0"/>
        </w:trPr>
        <w:tc>
          <w:tcPr/>
          <w:p w:rsidR="00000000" w:rsidDel="00000000" w:rsidP="00000000" w:rsidRDefault="00000000" w:rsidRPr="00000000" w14:paraId="00000051">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7．3</w:t>
            </w:r>
          </w:p>
          <w:p w:rsidR="00000000" w:rsidDel="00000000" w:rsidP="00000000" w:rsidRDefault="00000000" w:rsidRPr="00000000" w14:paraId="00000052">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7．4</w:t>
            </w:r>
          </w:p>
          <w:p w:rsidR="00000000" w:rsidDel="00000000" w:rsidP="00000000" w:rsidRDefault="00000000" w:rsidRPr="00000000" w14:paraId="00000053">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7．5</w:t>
            </w:r>
          </w:p>
        </w:tc>
        <w:tc>
          <w:tcPr/>
          <w:p w:rsidR="00000000" w:rsidDel="00000000" w:rsidP="00000000" w:rsidRDefault="00000000" w:rsidRPr="00000000" w14:paraId="00000054">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(V3)準静的荷重試験</w:t>
            </w:r>
          </w:p>
          <w:p w:rsidR="00000000" w:rsidDel="00000000" w:rsidP="00000000" w:rsidRDefault="00000000" w:rsidRPr="00000000" w14:paraId="00000055">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(V4)振動試験</w:t>
            </w:r>
          </w:p>
          <w:p w:rsidR="00000000" w:rsidDel="00000000" w:rsidP="00000000" w:rsidRDefault="00000000" w:rsidRPr="00000000" w14:paraId="00000056">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(V5)分離衝撃試験</w:t>
            </w:r>
          </w:p>
        </w:tc>
        <w:tc>
          <w:tcPr/>
          <w:p w:rsidR="00000000" w:rsidDel="00000000" w:rsidP="00000000" w:rsidRDefault="00000000" w:rsidRPr="00000000" w14:paraId="00000057">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58">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59">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5A">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5B">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5C">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7．6</w:t>
            </w:r>
          </w:p>
        </w:tc>
        <w:tc>
          <w:tcPr/>
          <w:p w:rsidR="00000000" w:rsidDel="00000000" w:rsidP="00000000" w:rsidRDefault="00000000" w:rsidRPr="00000000" w14:paraId="0000005D">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(V6)パラシュート投下試験</w:t>
            </w:r>
          </w:p>
        </w:tc>
        <w:tc>
          <w:tcPr/>
          <w:p w:rsidR="00000000" w:rsidDel="00000000" w:rsidP="00000000" w:rsidRDefault="00000000" w:rsidRPr="00000000" w14:paraId="0000005E">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5F">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60">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61">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62">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63">
            <w:pPr>
              <w:widowControl w:val="0"/>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7．7</w:t>
            </w:r>
          </w:p>
        </w:tc>
        <w:tc>
          <w:tcPr/>
          <w:p w:rsidR="00000000" w:rsidDel="00000000" w:rsidP="00000000" w:rsidRDefault="00000000" w:rsidRPr="00000000" w14:paraId="00000064">
            <w:pPr>
              <w:widowControl w:val="0"/>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(V7)落下分散に関する安全性評価</w:t>
            </w:r>
          </w:p>
        </w:tc>
        <w:tc>
          <w:tcPr/>
          <w:p w:rsidR="00000000" w:rsidDel="00000000" w:rsidP="00000000" w:rsidRDefault="00000000" w:rsidRPr="00000000" w14:paraId="00000065">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66">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67">
            <w:pPr>
              <w:widowControl w:val="0"/>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68">
            <w:pPr>
              <w:widowControl w:val="0"/>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r w:rsidDel="00000000" w:rsidR="00000000" w:rsidRPr="00000000">
              <w:rPr>
                <w:rtl w:val="0"/>
              </w:rPr>
            </w:r>
          </w:p>
        </w:tc>
        <w:tc>
          <w:tcPr/>
          <w:p w:rsidR="00000000" w:rsidDel="00000000" w:rsidP="00000000" w:rsidRDefault="00000000" w:rsidRPr="00000000" w14:paraId="00000069">
            <w:pPr>
              <w:widowControl w:val="0"/>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6A">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7．8</w:t>
            </w:r>
          </w:p>
        </w:tc>
        <w:tc>
          <w:tcPr/>
          <w:p w:rsidR="00000000" w:rsidDel="00000000" w:rsidP="00000000" w:rsidRDefault="00000000" w:rsidRPr="00000000" w14:paraId="0000006B">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(V8)開傘衝撃試験</w:t>
            </w:r>
          </w:p>
        </w:tc>
        <w:tc>
          <w:tcPr/>
          <w:p w:rsidR="00000000" w:rsidDel="00000000" w:rsidP="00000000" w:rsidRDefault="00000000" w:rsidRPr="00000000" w14:paraId="0000006C">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6D">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6E">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6F">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70">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71">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7．9</w:t>
            </w:r>
          </w:p>
        </w:tc>
        <w:tc>
          <w:tcPr/>
          <w:p w:rsidR="00000000" w:rsidDel="00000000" w:rsidP="00000000" w:rsidRDefault="00000000" w:rsidRPr="00000000" w14:paraId="00000072">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(V9)着地衝撃試験</w:t>
            </w:r>
          </w:p>
        </w:tc>
        <w:tc>
          <w:tcPr/>
          <w:p w:rsidR="00000000" w:rsidDel="00000000" w:rsidP="00000000" w:rsidRDefault="00000000" w:rsidRPr="00000000" w14:paraId="00000073">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74">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75">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76">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77">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78">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7．10</w:t>
            </w:r>
          </w:p>
        </w:tc>
        <w:tc>
          <w:tcPr/>
          <w:p w:rsidR="00000000" w:rsidDel="00000000" w:rsidP="00000000" w:rsidRDefault="00000000" w:rsidRPr="00000000" w14:paraId="00000079">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(V10)走破性能に関する試験</w:t>
            </w:r>
          </w:p>
        </w:tc>
        <w:tc>
          <w:tcPr/>
          <w:p w:rsidR="00000000" w:rsidDel="00000000" w:rsidP="00000000" w:rsidRDefault="00000000" w:rsidRPr="00000000" w14:paraId="0000007A">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7B">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7C">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7D">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走行する機体のみ有</w:t>
            </w:r>
          </w:p>
        </w:tc>
        <w:tc>
          <w:tcPr/>
          <w:p w:rsidR="00000000" w:rsidDel="00000000" w:rsidP="00000000" w:rsidRDefault="00000000" w:rsidRPr="00000000" w14:paraId="0000007E">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7F">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7．11</w:t>
            </w:r>
          </w:p>
        </w:tc>
        <w:tc>
          <w:tcPr/>
          <w:p w:rsidR="00000000" w:rsidDel="00000000" w:rsidP="00000000" w:rsidRDefault="00000000" w:rsidRPr="00000000" w14:paraId="00000080">
            <w:pPr>
              <w:widowControl w:val="0"/>
              <w:spacing w:line="240" w:lineRule="auto"/>
              <w:jc w:val="both"/>
              <w:rPr>
                <w:rFonts w:ascii="MS PGothic" w:cs="MS PGothic" w:eastAsia="MS PGothic" w:hAnsi="MS PGothic"/>
              </w:rPr>
            </w:pPr>
            <w:r w:rsidDel="00000000" w:rsidR="00000000" w:rsidRPr="00000000">
              <w:rPr>
                <w:rFonts w:ascii="MS PGothic" w:cs="MS PGothic" w:eastAsia="MS PGothic" w:hAnsi="MS PGothic"/>
                <w:b w:val="1"/>
                <w:rtl w:val="0"/>
              </w:rPr>
              <w:t xml:space="preserve">(V11)GPSデータダウンリンク試験</w:t>
            </w:r>
            <w:r w:rsidDel="00000000" w:rsidR="00000000" w:rsidRPr="00000000">
              <w:rPr>
                <w:rtl w:val="0"/>
              </w:rPr>
            </w:r>
          </w:p>
        </w:tc>
        <w:tc>
          <w:tcPr/>
          <w:p w:rsidR="00000000" w:rsidDel="00000000" w:rsidP="00000000" w:rsidRDefault="00000000" w:rsidRPr="00000000" w14:paraId="00000081">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82">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83">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84">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フライバックと100mからの投下のみ有</w:t>
            </w:r>
          </w:p>
        </w:tc>
        <w:tc>
          <w:tcPr/>
          <w:p w:rsidR="00000000" w:rsidDel="00000000" w:rsidP="00000000" w:rsidRDefault="00000000" w:rsidRPr="00000000" w14:paraId="00000085">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86">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7．12</w:t>
            </w:r>
          </w:p>
        </w:tc>
        <w:tc>
          <w:tcPr/>
          <w:p w:rsidR="00000000" w:rsidDel="00000000" w:rsidP="00000000" w:rsidRDefault="00000000" w:rsidRPr="00000000" w14:paraId="00000087">
            <w:pPr>
              <w:widowControl w:val="0"/>
              <w:spacing w:line="240" w:lineRule="auto"/>
              <w:jc w:val="both"/>
              <w:rPr>
                <w:rFonts w:ascii="MS PGothic" w:cs="MS PGothic" w:eastAsia="MS PGothic" w:hAnsi="MS PGothic"/>
              </w:rPr>
            </w:pPr>
            <w:r w:rsidDel="00000000" w:rsidR="00000000" w:rsidRPr="00000000">
              <w:rPr>
                <w:rFonts w:ascii="MS PGothic" w:cs="MS PGothic" w:eastAsia="MS PGothic" w:hAnsi="MS PGothic"/>
                <w:b w:val="1"/>
                <w:rtl w:val="0"/>
              </w:rPr>
              <w:t xml:space="preserve">(V12)EndtoEnd試験(動画提出)</w:t>
            </w:r>
            <w:r w:rsidDel="00000000" w:rsidR="00000000" w:rsidRPr="00000000">
              <w:rPr>
                <w:rtl w:val="0"/>
              </w:rPr>
            </w:r>
          </w:p>
        </w:tc>
        <w:tc>
          <w:tcPr/>
          <w:p w:rsidR="00000000" w:rsidDel="00000000" w:rsidP="00000000" w:rsidRDefault="00000000" w:rsidRPr="00000000" w14:paraId="00000088">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89">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8A">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8B">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8C">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r>
        <w:trPr>
          <w:cantSplit w:val="0"/>
          <w:tblHeader w:val="0"/>
        </w:trPr>
        <w:tc>
          <w:tcPr/>
          <w:p w:rsidR="00000000" w:rsidDel="00000000" w:rsidP="00000000" w:rsidRDefault="00000000" w:rsidRPr="00000000" w14:paraId="0000008D">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7．13</w:t>
            </w:r>
          </w:p>
        </w:tc>
        <w:tc>
          <w:tcPr/>
          <w:p w:rsidR="00000000" w:rsidDel="00000000" w:rsidP="00000000" w:rsidRDefault="00000000" w:rsidRPr="00000000" w14:paraId="0000008E">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(V13)制御履歴レポート作成試験</w:t>
            </w:r>
          </w:p>
        </w:tc>
        <w:tc>
          <w:tcPr/>
          <w:p w:rsidR="00000000" w:rsidDel="00000000" w:rsidP="00000000" w:rsidRDefault="00000000" w:rsidRPr="00000000" w14:paraId="0000008F">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90">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91">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92">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93">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カムバックのみ</w:t>
            </w:r>
          </w:p>
        </w:tc>
      </w:tr>
      <w:tr>
        <w:trPr>
          <w:cantSplit w:val="0"/>
          <w:tblHeader w:val="0"/>
        </w:trPr>
        <w:tc>
          <w:tcPr/>
          <w:p w:rsidR="00000000" w:rsidDel="00000000" w:rsidP="00000000" w:rsidRDefault="00000000" w:rsidRPr="00000000" w14:paraId="00000094">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8</w:t>
            </w:r>
          </w:p>
        </w:tc>
        <w:tc>
          <w:tcPr/>
          <w:p w:rsidR="00000000" w:rsidDel="00000000" w:rsidP="00000000" w:rsidRDefault="00000000" w:rsidRPr="00000000" w14:paraId="00000095">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本番フロー</w:t>
            </w:r>
          </w:p>
        </w:tc>
        <w:tc>
          <w:tcPr/>
          <w:p w:rsidR="00000000" w:rsidDel="00000000" w:rsidP="00000000" w:rsidRDefault="00000000" w:rsidRPr="00000000" w14:paraId="00000096">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97">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98">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w:t>
            </w:r>
          </w:p>
        </w:tc>
        <w:tc>
          <w:tcPr/>
          <w:p w:rsidR="00000000" w:rsidDel="00000000" w:rsidP="00000000" w:rsidRDefault="00000000" w:rsidRPr="00000000" w14:paraId="00000099">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w:t>
            </w:r>
          </w:p>
        </w:tc>
        <w:tc>
          <w:tcPr/>
          <w:p w:rsidR="00000000" w:rsidDel="00000000" w:rsidP="00000000" w:rsidRDefault="00000000" w:rsidRPr="00000000" w14:paraId="0000009A">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w:t>
            </w:r>
          </w:p>
        </w:tc>
      </w:tr>
      <w:tr>
        <w:trPr>
          <w:cantSplit w:val="0"/>
          <w:tblHeader w:val="0"/>
        </w:trPr>
        <w:tc>
          <w:tcPr/>
          <w:p w:rsidR="00000000" w:rsidDel="00000000" w:rsidP="00000000" w:rsidRDefault="00000000" w:rsidRPr="00000000" w14:paraId="0000009B">
            <w:pPr>
              <w:widowControl w:val="0"/>
              <w:spacing w:line="240" w:lineRule="auto"/>
              <w:jc w:val="right"/>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9</w:t>
            </w:r>
          </w:p>
        </w:tc>
        <w:tc>
          <w:tcPr/>
          <w:p w:rsidR="00000000" w:rsidDel="00000000" w:rsidP="00000000" w:rsidRDefault="00000000" w:rsidRPr="00000000" w14:paraId="0000009C">
            <w:pPr>
              <w:widowControl w:val="0"/>
              <w:spacing w:line="240" w:lineRule="auto"/>
              <w:jc w:val="both"/>
              <w:rPr>
                <w:rFonts w:ascii="MS PGothic" w:cs="MS PGothic" w:eastAsia="MS PGothic" w:hAnsi="MS PGothic"/>
                <w:b w:val="1"/>
              </w:rPr>
            </w:pPr>
            <w:r w:rsidDel="00000000" w:rsidR="00000000" w:rsidRPr="00000000">
              <w:rPr>
                <w:rFonts w:ascii="MS PGothic" w:cs="MS PGothic" w:eastAsia="MS PGothic" w:hAnsi="MS PGothic"/>
                <w:b w:val="1"/>
                <w:rtl w:val="0"/>
              </w:rPr>
              <w:t xml:space="preserve">ガントチャート</w:t>
            </w:r>
          </w:p>
        </w:tc>
        <w:tc>
          <w:tcPr/>
          <w:p w:rsidR="00000000" w:rsidDel="00000000" w:rsidP="00000000" w:rsidRDefault="00000000" w:rsidRPr="00000000" w14:paraId="0000009D">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9E">
            <w:pPr>
              <w:widowControl w:val="0"/>
              <w:spacing w:line="240" w:lineRule="auto"/>
              <w:jc w:val="both"/>
              <w:rPr>
                <w:rFonts w:ascii="MS PGothic" w:cs="MS PGothic" w:eastAsia="MS PGothic" w:hAnsi="MS PGothic"/>
                <w:sz w:val="18"/>
                <w:szCs w:val="18"/>
              </w:rPr>
            </w:pPr>
            <w:r w:rsidDel="00000000" w:rsidR="00000000" w:rsidRPr="00000000">
              <w:rPr>
                <w:rtl w:val="0"/>
              </w:rPr>
            </w:r>
          </w:p>
        </w:tc>
        <w:tc>
          <w:tcPr/>
          <w:p w:rsidR="00000000" w:rsidDel="00000000" w:rsidP="00000000" w:rsidRDefault="00000000" w:rsidRPr="00000000" w14:paraId="0000009F">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有</w:t>
            </w:r>
          </w:p>
        </w:tc>
        <w:tc>
          <w:tcPr/>
          <w:p w:rsidR="00000000" w:rsidDel="00000000" w:rsidP="00000000" w:rsidRDefault="00000000" w:rsidRPr="00000000" w14:paraId="000000A0">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c>
          <w:tcPr/>
          <w:p w:rsidR="00000000" w:rsidDel="00000000" w:rsidP="00000000" w:rsidRDefault="00000000" w:rsidRPr="00000000" w14:paraId="000000A1">
            <w:pPr>
              <w:widowControl w:val="0"/>
              <w:spacing w:line="240" w:lineRule="auto"/>
              <w:jc w:val="both"/>
              <w:rPr>
                <w:rFonts w:ascii="MS PGothic" w:cs="MS PGothic" w:eastAsia="MS PGothic" w:hAnsi="MS PGothic"/>
                <w:sz w:val="18"/>
                <w:szCs w:val="18"/>
              </w:rPr>
            </w:pPr>
            <w:r w:rsidDel="00000000" w:rsidR="00000000" w:rsidRPr="00000000">
              <w:rPr>
                <w:rFonts w:ascii="MS PGothic" w:cs="MS PGothic" w:eastAsia="MS PGothic" w:hAnsi="MS PGothic"/>
                <w:sz w:val="18"/>
                <w:szCs w:val="18"/>
                <w:rtl w:val="0"/>
              </w:rPr>
              <w:t xml:space="preserve">無</w:t>
            </w:r>
          </w:p>
        </w:tc>
      </w:tr>
    </w:tbl>
    <w:p w:rsidR="00000000" w:rsidDel="00000000" w:rsidP="00000000" w:rsidRDefault="00000000" w:rsidRPr="00000000" w14:paraId="000000A2">
      <w:pPr>
        <w:pageBreakBefore w:val="0"/>
        <w:widowControl w:val="0"/>
        <w:spacing w:line="240" w:lineRule="auto"/>
        <w:jc w:val="both"/>
        <w:rPr>
          <w:rFonts w:ascii="MS PGothic" w:cs="MS PGothic" w:eastAsia="MS PGothic" w:hAnsi="MS PGothic"/>
          <w:sz w:val="18"/>
          <w:szCs w:val="18"/>
        </w:rPr>
      </w:pPr>
      <w:r w:rsidDel="00000000" w:rsidR="00000000" w:rsidRPr="00000000">
        <w:rPr>
          <w:rtl w:val="0"/>
        </w:rPr>
      </w:r>
    </w:p>
    <w:p w:rsidR="00000000" w:rsidDel="00000000" w:rsidP="00000000" w:rsidRDefault="00000000" w:rsidRPr="00000000" w14:paraId="000000A3">
      <w:pPr>
        <w:pStyle w:val="Heading1"/>
        <w:keepLines w:val="0"/>
        <w:pageBreakBefore w:val="0"/>
        <w:widowControl w:val="0"/>
        <w:numPr>
          <w:ilvl w:val="0"/>
          <w:numId w:val="6"/>
        </w:numPr>
        <w:spacing w:after="0" w:before="0" w:line="240" w:lineRule="auto"/>
        <w:ind w:left="425" w:hanging="425"/>
        <w:jc w:val="both"/>
        <w:rPr>
          <w:rFonts w:ascii="MS PGothic" w:cs="MS PGothic" w:eastAsia="MS PGothic" w:hAnsi="MS PGothic"/>
        </w:rPr>
      </w:pPr>
      <w:bookmarkStart w:colFirst="0" w:colLast="0" w:name="_1fob9te" w:id="2"/>
      <w:bookmarkEnd w:id="2"/>
      <w:r w:rsidDel="00000000" w:rsidR="00000000" w:rsidRPr="00000000">
        <w:rPr>
          <w:rFonts w:ascii="MS PGothic" w:cs="MS PGothic" w:eastAsia="MS PGothic" w:hAnsi="MS PGothic"/>
          <w:b w:val="1"/>
          <w:sz w:val="28"/>
          <w:szCs w:val="28"/>
          <w:rtl w:val="0"/>
        </w:rPr>
        <w:t xml:space="preserve">ミッションステートメントとサクセスクライテリア</w:t>
      </w:r>
      <w:r w:rsidDel="00000000" w:rsidR="00000000" w:rsidRPr="00000000">
        <w:rPr>
          <w:rtl w:val="0"/>
        </w:rPr>
      </w:r>
    </w:p>
    <w:p w:rsidR="00000000" w:rsidDel="00000000" w:rsidP="00000000" w:rsidRDefault="00000000" w:rsidRPr="00000000" w14:paraId="000000A4">
      <w:pPr>
        <w:pageBreakBefore w:val="0"/>
        <w:widowControl w:val="0"/>
        <w:spacing w:line="240" w:lineRule="auto"/>
        <w:ind w:left="425" w:hanging="840"/>
        <w:rPr>
          <w:rFonts w:ascii="MS PGothic" w:cs="MS PGothic" w:eastAsia="MS PGothic" w:hAnsi="MS PGothic"/>
          <w:sz w:val="18"/>
          <w:szCs w:val="18"/>
        </w:rPr>
      </w:pPr>
      <w:r w:rsidDel="00000000" w:rsidR="00000000" w:rsidRPr="00000000">
        <w:rPr>
          <w:rFonts w:ascii="MS PGothic" w:cs="MS PGothic" w:eastAsia="MS PGothic" w:hAnsi="MS PGothic"/>
          <w:color w:val="548dd4"/>
          <w:sz w:val="18"/>
          <w:szCs w:val="18"/>
          <w:rtl w:val="0"/>
        </w:rPr>
        <w:tab/>
      </w:r>
      <w:r w:rsidDel="00000000" w:rsidR="00000000" w:rsidRPr="00000000">
        <w:rPr>
          <w:rFonts w:ascii="MS PGothic" w:cs="MS PGothic" w:eastAsia="MS PGothic" w:hAnsi="MS PGothic"/>
          <w:color w:val="548dd4"/>
          <w:sz w:val="18"/>
          <w:szCs w:val="18"/>
          <w:rtl w:val="0"/>
        </w:rPr>
        <w:tab/>
      </w:r>
      <w:r w:rsidDel="00000000" w:rsidR="00000000" w:rsidRPr="00000000">
        <w:rPr>
          <w:rtl w:val="0"/>
        </w:rPr>
      </w:r>
    </w:p>
    <w:p w:rsidR="00000000" w:rsidDel="00000000" w:rsidP="00000000" w:rsidRDefault="00000000" w:rsidRPr="00000000" w14:paraId="000000A5">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bookmarkStart w:colFirst="0" w:colLast="0" w:name="_3znysh7" w:id="3"/>
      <w:bookmarkEnd w:id="3"/>
      <w:r w:rsidDel="00000000" w:rsidR="00000000" w:rsidRPr="00000000">
        <w:rPr>
          <w:rFonts w:ascii="MS PGothic" w:cs="MS PGothic" w:eastAsia="MS PGothic" w:hAnsi="MS PGothic"/>
          <w:b w:val="1"/>
          <w:sz w:val="28"/>
          <w:szCs w:val="28"/>
          <w:rtl w:val="0"/>
        </w:rPr>
        <w:t xml:space="preserve">ミッションステートメント</w:t>
      </w:r>
    </w:p>
    <w:p w:rsidR="00000000" w:rsidDel="00000000" w:rsidP="00000000" w:rsidRDefault="00000000" w:rsidRPr="00000000" w14:paraId="000000A6">
      <w:pPr>
        <w:widowControl w:val="0"/>
        <w:spacing w:line="240" w:lineRule="auto"/>
        <w:ind w:left="992" w:firstLine="0"/>
        <w:jc w:val="both"/>
        <w:rPr>
          <w:rFonts w:ascii="MS PGothic" w:cs="MS PGothic" w:eastAsia="MS PGothic" w:hAnsi="MS PGothic"/>
          <w:color w:val="0070c0"/>
          <w:sz w:val="18"/>
          <w:szCs w:val="18"/>
        </w:rPr>
      </w:pPr>
      <w:r w:rsidDel="00000000" w:rsidR="00000000" w:rsidRPr="00000000">
        <w:rPr>
          <w:rtl w:val="0"/>
        </w:rPr>
      </w:r>
    </w:p>
    <w:tbl>
      <w:tblPr>
        <w:tblStyle w:val="Table3"/>
        <w:tblW w:w="7005.0" w:type="dxa"/>
        <w:jc w:val="left"/>
        <w:tblInd w:w="13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05"/>
        <w:tblGridChange w:id="0">
          <w:tblGrid>
            <w:gridCol w:w="7005"/>
          </w:tblGrid>
        </w:tblGridChange>
      </w:tblGrid>
      <w:tr>
        <w:trPr>
          <w:cantSplit w:val="0"/>
          <w:trHeight w:val="543.9999999999999"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MS PGothic" w:cs="MS PGothic" w:eastAsia="MS PGothic" w:hAnsi="MS PGothic"/>
                <w:color w:val="0070c0"/>
                <w:sz w:val="18"/>
                <w:szCs w:val="18"/>
              </w:rPr>
            </w:pPr>
            <w:r w:rsidDel="00000000" w:rsidR="00000000" w:rsidRPr="00000000">
              <w:rPr>
                <w:rFonts w:ascii="MS PGothic" w:cs="MS PGothic" w:eastAsia="MS PGothic" w:hAnsi="MS PGothic"/>
                <w:b w:val="1"/>
                <w:sz w:val="28"/>
                <w:szCs w:val="28"/>
                <w:rtl w:val="0"/>
              </w:rPr>
              <w:t xml:space="preserve">10機体の同時投下</w:t>
            </w:r>
            <w:r w:rsidDel="00000000" w:rsidR="00000000" w:rsidRPr="00000000">
              <w:rPr>
                <w:b w:val="1"/>
                <w:sz w:val="28"/>
                <w:szCs w:val="28"/>
                <w:rtl w:val="0"/>
              </w:rPr>
              <w:t xml:space="preserve">・協調動作</w:t>
            </w:r>
            <w:r w:rsidDel="00000000" w:rsidR="00000000" w:rsidRPr="00000000">
              <w:rPr>
                <w:rFonts w:ascii="MS PGothic" w:cs="MS PGothic" w:eastAsia="MS PGothic" w:hAnsi="MS PGothic"/>
                <w:b w:val="1"/>
                <w:sz w:val="28"/>
                <w:szCs w:val="28"/>
                <w:rtl w:val="0"/>
              </w:rPr>
              <w:t xml:space="preserve">による確実な0mゴール</w:t>
            </w:r>
            <w:r w:rsidDel="00000000" w:rsidR="00000000" w:rsidRPr="00000000">
              <w:rPr>
                <w:rtl w:val="0"/>
              </w:rPr>
            </w:r>
          </w:p>
        </w:tc>
      </w:tr>
    </w:tbl>
    <w:p w:rsidR="00000000" w:rsidDel="00000000" w:rsidP="00000000" w:rsidRDefault="00000000" w:rsidRPr="00000000" w14:paraId="000000A8">
      <w:pPr>
        <w:pStyle w:val="Heading3"/>
        <w:ind w:left="0" w:firstLine="0"/>
        <w:rPr/>
      </w:pPr>
      <w:bookmarkStart w:colFirst="0" w:colLast="0" w:name="_eazp6l7ie4cw" w:id="4"/>
      <w:bookmarkEnd w:id="4"/>
      <w:r w:rsidDel="00000000" w:rsidR="00000000" w:rsidRPr="00000000">
        <w:rPr>
          <w:rtl w:val="0"/>
        </w:rPr>
      </w:r>
    </w:p>
    <w:p w:rsidR="00000000" w:rsidDel="00000000" w:rsidP="00000000" w:rsidRDefault="00000000" w:rsidRPr="00000000" w14:paraId="000000A9">
      <w:pPr>
        <w:pStyle w:val="Heading3"/>
        <w:numPr>
          <w:ilvl w:val="2"/>
          <w:numId w:val="6"/>
        </w:numPr>
      </w:pPr>
      <w:bookmarkStart w:colFirst="0" w:colLast="0" w:name="_b569587vu13a" w:id="5"/>
      <w:bookmarkEnd w:id="5"/>
      <w:r w:rsidDel="00000000" w:rsidR="00000000" w:rsidRPr="00000000">
        <w:rPr>
          <w:rtl w:val="0"/>
        </w:rPr>
        <w:t xml:space="preserve">成功率における多機体投下の優位性</w:t>
      </w:r>
    </w:p>
    <w:p w:rsidR="00000000" w:rsidDel="00000000" w:rsidP="00000000" w:rsidRDefault="00000000" w:rsidRPr="00000000" w14:paraId="000000AA">
      <w:pPr>
        <w:ind w:left="1133.858267716535" w:firstLine="0"/>
        <w:rPr/>
      </w:pPr>
      <w:r w:rsidDel="00000000" w:rsidR="00000000" w:rsidRPr="00000000">
        <w:rPr>
          <w:rtl w:val="0"/>
        </w:rPr>
        <w:t xml:space="preserve">　CanSatの1機体あたりの成功（ゴールへの到達）率を</w:t>
      </w:r>
      <m:oMath>
        <m:r>
          <w:rPr/>
          <m:t xml:space="preserve">p</m:t>
        </m:r>
      </m:oMath>
      <w:r w:rsidDel="00000000" w:rsidR="00000000" w:rsidRPr="00000000">
        <w:rPr>
          <w:rtl w:val="0"/>
        </w:rPr>
        <w:t xml:space="preserve">とおく．各機体が失敗する確率は</w:t>
      </w:r>
      <m:oMath>
        <m:r>
          <w:rPr/>
          <m:t xml:space="preserve">1-p</m:t>
        </m:r>
      </m:oMath>
      <w:r w:rsidDel="00000000" w:rsidR="00000000" w:rsidRPr="00000000">
        <w:rPr>
          <w:rtl w:val="0"/>
        </w:rPr>
        <w:t xml:space="preserve">である．ここで，</w:t>
      </w:r>
      <m:oMath>
        <m:r>
          <w:rPr/>
          <m:t xml:space="preserve">n</m:t>
        </m:r>
      </m:oMath>
      <w:r w:rsidDel="00000000" w:rsidR="00000000" w:rsidRPr="00000000">
        <w:rPr>
          <w:rtl w:val="0"/>
        </w:rPr>
        <w:t xml:space="preserve">機体を同時に投下するとして，各機体が</w:t>
      </w:r>
      <w:r w:rsidDel="00000000" w:rsidR="00000000" w:rsidRPr="00000000">
        <w:rPr>
          <w:b w:val="1"/>
          <w:u w:val="single"/>
          <w:rtl w:val="0"/>
        </w:rPr>
        <w:t xml:space="preserve">独立に</w:t>
      </w:r>
      <w:r w:rsidDel="00000000" w:rsidR="00000000" w:rsidRPr="00000000">
        <w:rPr>
          <w:rtl w:val="0"/>
        </w:rPr>
        <w:t xml:space="preserve">成功・失敗するとする．</w:t>
      </w:r>
      <m:oMath>
        <m:r>
          <w:rPr/>
          <m:t xml:space="preserve">n</m:t>
        </m:r>
      </m:oMath>
      <w:r w:rsidDel="00000000" w:rsidR="00000000" w:rsidRPr="00000000">
        <w:rPr>
          <w:rtl w:val="0"/>
        </w:rPr>
        <w:t xml:space="preserve">機体とも失敗する確率は</w:t>
      </w:r>
      <m:oMath>
        <m:r>
          <w:rPr/>
          <m:t xml:space="preserve">(1-p</m:t>
        </m:r>
        <m:sSup>
          <m:sSupPr>
            <m:ctrlPr>
              <w:rPr/>
            </m:ctrlPr>
          </m:sSupPr>
          <m:e>
            <m:r>
              <w:rPr/>
              <m:t xml:space="preserve">)</m:t>
            </m:r>
          </m:e>
          <m:sup>
            <m:r>
              <w:rPr/>
              <m:t xml:space="preserve">n</m:t>
            </m:r>
          </m:sup>
        </m:sSup>
      </m:oMath>
      <w:r w:rsidDel="00000000" w:rsidR="00000000" w:rsidRPr="00000000">
        <w:rPr>
          <w:rtl w:val="0"/>
        </w:rPr>
        <w:t xml:space="preserve">であり，1機体でも成功する確率は</w:t>
      </w:r>
      <m:oMath>
        <m:r>
          <w:rPr/>
          <m:t xml:space="preserve">1-(1-p</m:t>
        </m:r>
        <m:sSup>
          <m:sSupPr>
            <m:ctrlPr>
              <w:rPr/>
            </m:ctrlPr>
          </m:sSupPr>
          <m:e>
            <m:r>
              <w:rPr/>
              <m:t xml:space="preserve">)</m:t>
            </m:r>
          </m:e>
          <m:sup>
            <m:r>
              <w:rPr/>
              <m:t xml:space="preserve">n</m:t>
            </m:r>
          </m:sup>
        </m:sSup>
      </m:oMath>
      <w:r w:rsidDel="00000000" w:rsidR="00000000" w:rsidRPr="00000000">
        <w:rPr>
          <w:rtl w:val="0"/>
        </w:rPr>
        <w:t xml:space="preserve">である．この式における</w:t>
      </w:r>
      <m:oMath>
        <m:r>
          <w:rPr/>
          <m:t xml:space="preserve">n</m:t>
        </m:r>
      </m:oMath>
      <w:r w:rsidDel="00000000" w:rsidR="00000000" w:rsidRPr="00000000">
        <w:rPr>
          <w:rtl w:val="0"/>
        </w:rPr>
        <w:t xml:space="preserve">が1から10の場合を図1.1に示した．なお，1機体でも成功する確率を，全体での成功率とした．</w:t>
      </w:r>
    </w:p>
    <w:p w:rsidR="00000000" w:rsidDel="00000000" w:rsidP="00000000" w:rsidRDefault="00000000" w:rsidRPr="00000000" w14:paraId="000000AB">
      <w:pPr>
        <w:ind w:left="1440" w:firstLine="0"/>
        <w:rPr/>
      </w:pPr>
      <w:r w:rsidDel="00000000" w:rsidR="00000000" w:rsidRPr="00000000">
        <w:rPr>
          <w:rtl w:val="0"/>
        </w:rPr>
      </w:r>
    </w:p>
    <w:p w:rsidR="00000000" w:rsidDel="00000000" w:rsidP="00000000" w:rsidRDefault="00000000" w:rsidRPr="00000000" w14:paraId="000000AC">
      <w:pPr>
        <w:ind w:firstLine="1418"/>
        <w:rPr/>
      </w:pPr>
      <w:r w:rsidDel="00000000" w:rsidR="00000000" w:rsidRPr="00000000">
        <w:rPr/>
        <w:drawing>
          <wp:inline distB="114300" distT="114300" distL="114300" distR="114300">
            <wp:extent cx="4586288" cy="3442388"/>
            <wp:effectExtent b="0" l="0" r="0" t="0"/>
            <wp:docPr id="8"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4586288" cy="34423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firstLine="1418"/>
        <w:jc w:val="center"/>
        <w:rPr/>
      </w:pPr>
      <w:r w:rsidDel="00000000" w:rsidR="00000000" w:rsidRPr="00000000">
        <w:rPr>
          <w:rtl w:val="0"/>
        </w:rPr>
        <w:t xml:space="preserve">図1.1　成功率</w:t>
      </w:r>
    </w:p>
    <w:p w:rsidR="00000000" w:rsidDel="00000000" w:rsidP="00000000" w:rsidRDefault="00000000" w:rsidRPr="00000000" w14:paraId="000000AE">
      <w:pPr>
        <w:ind w:firstLine="1418"/>
        <w:jc w:val="center"/>
        <w:rPr/>
      </w:pPr>
      <w:r w:rsidDel="00000000" w:rsidR="00000000" w:rsidRPr="00000000">
        <w:rPr>
          <w:rtl w:val="0"/>
        </w:rPr>
      </w:r>
    </w:p>
    <w:p w:rsidR="00000000" w:rsidDel="00000000" w:rsidP="00000000" w:rsidRDefault="00000000" w:rsidRPr="00000000" w14:paraId="000000AF">
      <w:pPr>
        <w:ind w:left="1133.858267716535" w:firstLine="0"/>
        <w:jc w:val="left"/>
        <w:rPr/>
      </w:pPr>
      <w:r w:rsidDel="00000000" w:rsidR="00000000" w:rsidRPr="00000000">
        <w:rPr>
          <w:rtl w:val="0"/>
        </w:rPr>
        <w:t xml:space="preserve">　図1.1.1から，同時に投下する機体数が多くなるほど，各機体の成功率が低いうちから全体での成功率が飽和することがわかる．これは，成功率について，複数機体同時投下の優位性を裏付ける．</w:t>
      </w:r>
    </w:p>
    <w:p w:rsidR="00000000" w:rsidDel="00000000" w:rsidP="00000000" w:rsidRDefault="00000000" w:rsidRPr="00000000" w14:paraId="000000B0">
      <w:pPr>
        <w:ind w:left="1133.858267716535" w:firstLine="0"/>
        <w:jc w:val="left"/>
        <w:rPr/>
      </w:pPr>
      <w:r w:rsidDel="00000000" w:rsidR="00000000" w:rsidRPr="00000000">
        <w:rPr>
          <w:rtl w:val="0"/>
        </w:rPr>
        <w:t xml:space="preserve">　ただし，忘れてはならないのは，以上は各機体がいずれも</w:t>
      </w:r>
      <w:r w:rsidDel="00000000" w:rsidR="00000000" w:rsidRPr="00000000">
        <w:rPr>
          <w:b w:val="1"/>
          <w:u w:val="single"/>
          <w:rtl w:val="0"/>
        </w:rPr>
        <w:t xml:space="preserve">独立に</w:t>
      </w:r>
      <w:r w:rsidDel="00000000" w:rsidR="00000000" w:rsidRPr="00000000">
        <w:rPr>
          <w:rtl w:val="0"/>
        </w:rPr>
        <w:t xml:space="preserve">成功・失敗することを仮定している点である．現実には，同じフィールドで同時に投下する都合上，風・日照などの環境条件が共通なので，この独立性は破られる．加えて，同じ設計の機体であれば，同様の部分に欠陥が存在するはずなので，この点でも独立性を損なう．本提案では，この独立性を向上させる工夫を行う．</w:t>
      </w:r>
    </w:p>
    <w:p w:rsidR="00000000" w:rsidDel="00000000" w:rsidP="00000000" w:rsidRDefault="00000000" w:rsidRPr="00000000" w14:paraId="000000B1">
      <w:pPr>
        <w:ind w:left="1440" w:firstLine="0"/>
        <w:jc w:val="left"/>
        <w:rPr/>
      </w:pPr>
      <w:r w:rsidDel="00000000" w:rsidR="00000000" w:rsidRPr="00000000">
        <w:rPr>
          <w:rtl w:val="0"/>
        </w:rPr>
      </w:r>
    </w:p>
    <w:p w:rsidR="00000000" w:rsidDel="00000000" w:rsidP="00000000" w:rsidRDefault="00000000" w:rsidRPr="00000000" w14:paraId="000000B2">
      <w:pPr>
        <w:pStyle w:val="Heading3"/>
        <w:numPr>
          <w:ilvl w:val="2"/>
          <w:numId w:val="6"/>
        </w:numPr>
      </w:pPr>
      <w:bookmarkStart w:colFirst="0" w:colLast="0" w:name="_g2yisnqgpwyw" w:id="6"/>
      <w:bookmarkEnd w:id="6"/>
      <w:r w:rsidDel="00000000" w:rsidR="00000000" w:rsidRPr="00000000">
        <w:rPr>
          <w:rtl w:val="0"/>
        </w:rPr>
        <w:t xml:space="preserve">宇宙を想定する上での特徴</w:t>
      </w:r>
    </w:p>
    <w:p w:rsidR="00000000" w:rsidDel="00000000" w:rsidP="00000000" w:rsidRDefault="00000000" w:rsidRPr="00000000" w14:paraId="000000B3">
      <w:pPr>
        <w:ind w:left="1133.858267716535" w:firstLine="0"/>
        <w:jc w:val="left"/>
        <w:rPr/>
      </w:pPr>
      <w:r w:rsidDel="00000000" w:rsidR="00000000" w:rsidRPr="00000000">
        <w:rPr>
          <w:rtl w:val="0"/>
        </w:rPr>
        <w:t xml:space="preserve">　</w:t>
      </w:r>
      <w:r w:rsidDel="00000000" w:rsidR="00000000" w:rsidRPr="00000000">
        <w:rPr>
          <w:rtl w:val="0"/>
        </w:rPr>
        <w:t xml:space="preserve">今回，CanSatはあくまで「模擬惑星探査ローバー」として扱われる．近年，惑星探査ローバーとして大型・長期運用のものに比して，小型・短期運用の低コストなものへの要求が高まりつつある．ミッション成功率向上以外の意義として，小型のローバーであれば1機体あたりの輸送費が抑えられる利点がある．つまり，同じ体積・重量あたり複数の機体を送り込める．こうすれば，多機体の協調動作により複雑なタスクをこなすことができる．</w:t>
      </w:r>
    </w:p>
    <w:p w:rsidR="00000000" w:rsidDel="00000000" w:rsidP="00000000" w:rsidRDefault="00000000" w:rsidRPr="00000000" w14:paraId="000000B4">
      <w:pPr>
        <w:ind w:left="1133.858267716535" w:firstLine="0"/>
        <w:jc w:val="left"/>
        <w:rPr/>
      </w:pPr>
      <w:r w:rsidDel="00000000" w:rsidR="00000000" w:rsidRPr="00000000">
        <w:rPr>
          <w:rtl w:val="0"/>
        </w:rPr>
        <w:t xml:space="preserve">　また，特に小惑星では，重力加速度が小さい．こうした環境では重量に任せて走行することは叶わず，機構の工夫が不可欠である．多機体を投下するCanSatでも同様の課題が生じる．1機体あたりの重量を小さくする必要があるためである．</w:t>
      </w:r>
    </w:p>
    <w:p w:rsidR="00000000" w:rsidDel="00000000" w:rsidP="00000000" w:rsidRDefault="00000000" w:rsidRPr="00000000" w14:paraId="000000B5">
      <w:pPr>
        <w:ind w:left="1417.3228346456694" w:firstLine="0"/>
        <w:jc w:val="left"/>
        <w:rPr/>
      </w:pPr>
      <w:r w:rsidDel="00000000" w:rsidR="00000000" w:rsidRPr="00000000">
        <w:rPr>
          <w:rtl w:val="0"/>
        </w:rPr>
      </w:r>
    </w:p>
    <w:p w:rsidR="00000000" w:rsidDel="00000000" w:rsidP="00000000" w:rsidRDefault="00000000" w:rsidRPr="00000000" w14:paraId="000000B6">
      <w:pPr>
        <w:pStyle w:val="Heading3"/>
        <w:numPr>
          <w:ilvl w:val="2"/>
          <w:numId w:val="6"/>
        </w:numPr>
      </w:pPr>
      <w:bookmarkStart w:colFirst="0" w:colLast="0" w:name="_pubk85cwmha1" w:id="7"/>
      <w:bookmarkEnd w:id="7"/>
      <w:r w:rsidDel="00000000" w:rsidR="00000000" w:rsidRPr="00000000">
        <w:rPr>
          <w:rtl w:val="0"/>
        </w:rPr>
        <w:t xml:space="preserve">協調動作の必要性</w:t>
      </w:r>
    </w:p>
    <w:p w:rsidR="00000000" w:rsidDel="00000000" w:rsidP="00000000" w:rsidRDefault="00000000" w:rsidRPr="00000000" w14:paraId="000000B7">
      <w:pPr>
        <w:ind w:left="1133.858267716535" w:firstLine="0"/>
        <w:rPr/>
      </w:pPr>
      <w:r w:rsidDel="00000000" w:rsidR="00000000" w:rsidRPr="00000000">
        <w:rPr>
          <w:rtl w:val="0"/>
        </w:rPr>
        <w:t xml:space="preserve">　前節で，複雑なタスクに複数機体の協調動作が有用であると述べた．ランバックミッションは複雑なタスクとは言えない．しかしながら，今回のように，複数機体の同時投下を行う際，ゴールまでの経路において衝突することが予想される．そこで，機体間通信により経路計画の調停を行い，衝突を回避する，という協調動作を行う．</w:t>
      </w:r>
    </w:p>
    <w:p w:rsidR="00000000" w:rsidDel="00000000" w:rsidP="00000000" w:rsidRDefault="00000000" w:rsidRPr="00000000" w14:paraId="000000B8">
      <w:pPr>
        <w:ind w:left="1418" w:firstLine="0"/>
        <w:rPr/>
      </w:pPr>
      <w:r w:rsidDel="00000000" w:rsidR="00000000" w:rsidRPr="00000000">
        <w:rPr>
          <w:rtl w:val="0"/>
        </w:rPr>
      </w:r>
    </w:p>
    <w:p w:rsidR="00000000" w:rsidDel="00000000" w:rsidP="00000000" w:rsidRDefault="00000000" w:rsidRPr="00000000" w14:paraId="000000B9">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サクセスクライテリア</w:t>
      </w:r>
      <w:r w:rsidDel="00000000" w:rsidR="00000000" w:rsidRPr="00000000">
        <w:rPr>
          <w:rtl w:val="0"/>
        </w:rPr>
      </w:r>
    </w:p>
    <w:p w:rsidR="00000000" w:rsidDel="00000000" w:rsidP="00000000" w:rsidRDefault="00000000" w:rsidRPr="00000000" w14:paraId="000000BA">
      <w:pPr>
        <w:pageBreakBefore w:val="0"/>
        <w:widowControl w:val="0"/>
        <w:spacing w:line="240" w:lineRule="auto"/>
        <w:ind w:left="992" w:firstLine="0"/>
        <w:jc w:val="both"/>
        <w:rPr>
          <w:color w:val="0070c0"/>
          <w:sz w:val="18"/>
          <w:szCs w:val="18"/>
        </w:rPr>
      </w:pPr>
      <w:r w:rsidDel="00000000" w:rsidR="00000000" w:rsidRPr="00000000">
        <w:rPr>
          <w:rtl w:val="0"/>
        </w:rPr>
      </w:r>
    </w:p>
    <w:p w:rsidR="00000000" w:rsidDel="00000000" w:rsidP="00000000" w:rsidRDefault="00000000" w:rsidRPr="00000000" w14:paraId="000000BB">
      <w:pPr>
        <w:pStyle w:val="Heading3"/>
        <w:numPr>
          <w:ilvl w:val="2"/>
          <w:numId w:val="6"/>
        </w:numPr>
      </w:pPr>
      <w:bookmarkStart w:colFirst="0" w:colLast="0" w:name="_6cjtfr39r8dt" w:id="8"/>
      <w:bookmarkEnd w:id="8"/>
      <w:r w:rsidDel="00000000" w:rsidR="00000000" w:rsidRPr="00000000">
        <w:rPr>
          <w:rtl w:val="0"/>
        </w:rPr>
        <w:t xml:space="preserve">サクセスクライテリア</w:t>
      </w:r>
    </w:p>
    <w:p w:rsidR="00000000" w:rsidDel="00000000" w:rsidP="00000000" w:rsidRDefault="00000000" w:rsidRPr="00000000" w14:paraId="000000BC">
      <w:pPr>
        <w:ind w:left="1133.858267716535" w:firstLine="0"/>
        <w:rPr/>
      </w:pPr>
      <w:r w:rsidDel="00000000" w:rsidR="00000000" w:rsidRPr="00000000">
        <w:rPr>
          <w:rtl w:val="0"/>
        </w:rPr>
        <w:t xml:space="preserve">　前述したミッションステートメントの達成度合いを測る方法として，表1.2.1の通りサクセスクライテリアを設定した．その設定理由は次節で述べる．</w:t>
      </w:r>
    </w:p>
    <w:p w:rsidR="00000000" w:rsidDel="00000000" w:rsidP="00000000" w:rsidRDefault="00000000" w:rsidRPr="00000000" w14:paraId="000000BD">
      <w:pPr>
        <w:ind w:left="1428.6614173228347" w:firstLine="11.338582677165334"/>
        <w:rPr/>
      </w:pPr>
      <w:r w:rsidDel="00000000" w:rsidR="00000000" w:rsidRPr="00000000">
        <w:rPr>
          <w:rtl w:val="0"/>
        </w:rPr>
      </w:r>
    </w:p>
    <w:p w:rsidR="00000000" w:rsidDel="00000000" w:rsidP="00000000" w:rsidRDefault="00000000" w:rsidRPr="00000000" w14:paraId="000000BE">
      <w:pPr>
        <w:ind w:firstLine="0"/>
        <w:jc w:val="center"/>
        <w:rPr/>
      </w:pPr>
      <w:r w:rsidDel="00000000" w:rsidR="00000000" w:rsidRPr="00000000">
        <w:rPr>
          <w:rtl w:val="0"/>
        </w:rPr>
        <w:t xml:space="preserve">表1.2.1 サクセスクライテリア</w:t>
      </w:r>
      <w:r w:rsidDel="00000000" w:rsidR="00000000" w:rsidRPr="00000000">
        <w:rPr>
          <w:rtl w:val="0"/>
        </w:rPr>
      </w:r>
    </w:p>
    <w:tbl>
      <w:tblPr>
        <w:tblStyle w:val="Table4"/>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5"/>
        <w:gridCol w:w="5175"/>
        <w:gridCol w:w="2580"/>
        <w:tblGridChange w:id="0">
          <w:tblGrid>
            <w:gridCol w:w="1065"/>
            <w:gridCol w:w="5175"/>
            <w:gridCol w:w="2580"/>
          </w:tblGrid>
        </w:tblGridChange>
      </w:tblGrid>
      <w:tr>
        <w:trPr>
          <w:cantSplit w:val="0"/>
          <w:tblHeader w:val="0"/>
        </w:trPr>
        <w:tc>
          <w:tcPr>
            <w:shd w:fill="d9d9d9" w:val="clear"/>
          </w:tcPr>
          <w:p w:rsidR="00000000" w:rsidDel="00000000" w:rsidP="00000000" w:rsidRDefault="00000000" w:rsidRPr="00000000" w14:paraId="000000BF">
            <w:pPr>
              <w:widowControl w:val="0"/>
              <w:spacing w:line="240" w:lineRule="auto"/>
              <w:jc w:val="both"/>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サクセス</w:t>
            </w:r>
          </w:p>
        </w:tc>
        <w:tc>
          <w:tcPr>
            <w:shd w:fill="d9d9d9" w:val="clear"/>
          </w:tcPr>
          <w:p w:rsidR="00000000" w:rsidDel="00000000" w:rsidP="00000000" w:rsidRDefault="00000000" w:rsidRPr="00000000" w14:paraId="000000C0">
            <w:pPr>
              <w:widowControl w:val="0"/>
              <w:spacing w:line="240" w:lineRule="auto"/>
              <w:jc w:val="both"/>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内容</w:t>
            </w:r>
          </w:p>
        </w:tc>
        <w:tc>
          <w:tcPr>
            <w:shd w:fill="d9d9d9" w:val="clear"/>
          </w:tcPr>
          <w:p w:rsidR="00000000" w:rsidDel="00000000" w:rsidP="00000000" w:rsidRDefault="00000000" w:rsidRPr="00000000" w14:paraId="000000C1">
            <w:pPr>
              <w:widowControl w:val="0"/>
              <w:spacing w:line="240" w:lineRule="auto"/>
              <w:jc w:val="both"/>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評価方法</w:t>
            </w:r>
          </w:p>
        </w:tc>
      </w:tr>
      <w:tr>
        <w:trPr>
          <w:cantSplit w:val="0"/>
          <w:tblHeader w:val="0"/>
        </w:trPr>
        <w:tc>
          <w:tcPr/>
          <w:p w:rsidR="00000000" w:rsidDel="00000000" w:rsidP="00000000" w:rsidRDefault="00000000" w:rsidRPr="00000000" w14:paraId="000000C2">
            <w:pPr>
              <w:widowControl w:val="0"/>
              <w:spacing w:line="240" w:lineRule="auto"/>
              <w:jc w:val="both"/>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Minimum Success</w:t>
            </w:r>
          </w:p>
        </w:tc>
        <w:tc>
          <w:tcPr/>
          <w:p w:rsidR="00000000" w:rsidDel="00000000" w:rsidP="00000000" w:rsidRDefault="00000000" w:rsidRPr="00000000" w14:paraId="000000C3">
            <w:pPr>
              <w:widowControl w:val="0"/>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少なくとも1機体がGNSS誘導を開始する．</w:t>
            </w:r>
          </w:p>
        </w:tc>
        <w:tc>
          <w:tcPr/>
          <w:p w:rsidR="00000000" w:rsidDel="00000000" w:rsidP="00000000" w:rsidRDefault="00000000" w:rsidRPr="00000000" w14:paraId="000000C4">
            <w:pPr>
              <w:widowControl w:val="0"/>
              <w:spacing w:line="240" w:lineRule="auto"/>
              <w:jc w:val="both"/>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制御記録，ダウンリンク</w:t>
            </w:r>
          </w:p>
        </w:tc>
      </w:tr>
      <w:tr>
        <w:trPr>
          <w:cantSplit w:val="0"/>
          <w:tblHeader w:val="0"/>
        </w:trPr>
        <w:tc>
          <w:tcPr/>
          <w:p w:rsidR="00000000" w:rsidDel="00000000" w:rsidP="00000000" w:rsidRDefault="00000000" w:rsidRPr="00000000" w14:paraId="000000C5">
            <w:pPr>
              <w:widowControl w:val="0"/>
              <w:spacing w:line="240" w:lineRule="auto"/>
              <w:jc w:val="both"/>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Full Success</w:t>
            </w:r>
          </w:p>
        </w:tc>
        <w:tc>
          <w:tcPr/>
          <w:p w:rsidR="00000000" w:rsidDel="00000000" w:rsidP="00000000" w:rsidRDefault="00000000" w:rsidRPr="00000000" w14:paraId="000000C6">
            <w:pPr>
              <w:widowControl w:val="0"/>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少なくとも1機体がゴール±0m地点に到達する．</w:t>
            </w:r>
          </w:p>
        </w:tc>
        <w:tc>
          <w:tcPr/>
          <w:p w:rsidR="00000000" w:rsidDel="00000000" w:rsidP="00000000" w:rsidRDefault="00000000" w:rsidRPr="00000000" w14:paraId="000000C7">
            <w:pPr>
              <w:widowControl w:val="0"/>
              <w:spacing w:line="240" w:lineRule="auto"/>
              <w:jc w:val="both"/>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審査員による計測</w:t>
            </w:r>
          </w:p>
        </w:tc>
      </w:tr>
      <w:tr>
        <w:trPr>
          <w:cantSplit w:val="0"/>
          <w:tblHeader w:val="0"/>
        </w:trPr>
        <w:tc>
          <w:tcPr/>
          <w:p w:rsidR="00000000" w:rsidDel="00000000" w:rsidP="00000000" w:rsidRDefault="00000000" w:rsidRPr="00000000" w14:paraId="000000C8">
            <w:pPr>
              <w:widowControl w:val="0"/>
              <w:spacing w:line="240" w:lineRule="auto"/>
              <w:jc w:val="both"/>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Extra Success</w:t>
            </w:r>
          </w:p>
        </w:tc>
        <w:tc>
          <w:tcPr/>
          <w:p w:rsidR="00000000" w:rsidDel="00000000" w:rsidP="00000000" w:rsidRDefault="00000000" w:rsidRPr="00000000" w14:paraId="000000C9">
            <w:pPr>
              <w:widowControl w:val="0"/>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ゴールから2.5m以上離れた地点において，機体が一度も衝突せずに走行する．</w:t>
            </w:r>
          </w:p>
        </w:tc>
        <w:tc>
          <w:tcPr/>
          <w:p w:rsidR="00000000" w:rsidDel="00000000" w:rsidP="00000000" w:rsidRDefault="00000000" w:rsidRPr="00000000" w14:paraId="000000CA">
            <w:pPr>
              <w:widowControl w:val="0"/>
              <w:spacing w:line="240" w:lineRule="auto"/>
              <w:jc w:val="both"/>
              <w:rPr>
                <w:rFonts w:ascii="MS PGothic" w:cs="MS PGothic" w:eastAsia="MS PGothic" w:hAnsi="MS PGothic"/>
                <w:sz w:val="22"/>
                <w:szCs w:val="22"/>
              </w:rPr>
            </w:pPr>
            <w:r w:rsidDel="00000000" w:rsidR="00000000" w:rsidRPr="00000000">
              <w:rPr>
                <w:rFonts w:ascii="MS PGothic" w:cs="MS PGothic" w:eastAsia="MS PGothic" w:hAnsi="MS PGothic"/>
                <w:sz w:val="22"/>
                <w:szCs w:val="22"/>
                <w:rtl w:val="0"/>
              </w:rPr>
              <w:t xml:space="preserve">目視，制御記録</w:t>
            </w:r>
          </w:p>
        </w:tc>
      </w:tr>
    </w:tbl>
    <w:p w:rsidR="00000000" w:rsidDel="00000000" w:rsidP="00000000" w:rsidRDefault="00000000" w:rsidRPr="00000000" w14:paraId="000000CB">
      <w:pPr>
        <w:pageBreakBefore w:val="0"/>
        <w:widowControl w:val="0"/>
        <w:spacing w:line="240" w:lineRule="auto"/>
        <w:jc w:val="both"/>
        <w:rPr>
          <w:b w:val="1"/>
          <w:sz w:val="28"/>
          <w:szCs w:val="28"/>
        </w:rPr>
      </w:pPr>
      <w:r w:rsidDel="00000000" w:rsidR="00000000" w:rsidRPr="00000000">
        <w:rPr>
          <w:rtl w:val="0"/>
        </w:rPr>
      </w:r>
    </w:p>
    <w:p w:rsidR="00000000" w:rsidDel="00000000" w:rsidP="00000000" w:rsidRDefault="00000000" w:rsidRPr="00000000" w14:paraId="000000CC">
      <w:pPr>
        <w:pStyle w:val="Heading3"/>
        <w:numPr>
          <w:ilvl w:val="2"/>
          <w:numId w:val="6"/>
        </w:numPr>
      </w:pPr>
      <w:bookmarkStart w:colFirst="0" w:colLast="0" w:name="_y95unkgqpt8r" w:id="9"/>
      <w:bookmarkEnd w:id="9"/>
      <w:r w:rsidDel="00000000" w:rsidR="00000000" w:rsidRPr="00000000">
        <w:rPr>
          <w:rtl w:val="0"/>
        </w:rPr>
        <w:t xml:space="preserve">各Successの設定理由</w:t>
      </w:r>
    </w:p>
    <w:p w:rsidR="00000000" w:rsidDel="00000000" w:rsidP="00000000" w:rsidRDefault="00000000" w:rsidRPr="00000000" w14:paraId="000000CD">
      <w:pPr>
        <w:ind w:left="1133.858267716535" w:firstLine="0"/>
        <w:rPr/>
      </w:pPr>
      <w:r w:rsidDel="00000000" w:rsidR="00000000" w:rsidRPr="00000000">
        <w:rPr>
          <w:rtl w:val="0"/>
        </w:rPr>
        <w:t xml:space="preserve">　ミッションステートメントは，「10機体の同時投下」「協調動作」「確実な0mゴール」の3点に分解できる．この観点から，各Successの設定理由を述べる．</w:t>
      </w:r>
    </w:p>
    <w:p w:rsidR="00000000" w:rsidDel="00000000" w:rsidP="00000000" w:rsidRDefault="00000000" w:rsidRPr="00000000" w14:paraId="000000CE">
      <w:pPr>
        <w:ind w:left="1425" w:firstLine="0"/>
        <w:rPr/>
      </w:pPr>
      <w:r w:rsidDel="00000000" w:rsidR="00000000" w:rsidRPr="00000000">
        <w:rPr>
          <w:rtl w:val="0"/>
        </w:rPr>
      </w:r>
    </w:p>
    <w:p w:rsidR="00000000" w:rsidDel="00000000" w:rsidP="00000000" w:rsidRDefault="00000000" w:rsidRPr="00000000" w14:paraId="000000CF">
      <w:pPr>
        <w:pStyle w:val="Heading4"/>
        <w:numPr>
          <w:ilvl w:val="3"/>
          <w:numId w:val="6"/>
        </w:numPr>
      </w:pPr>
      <w:bookmarkStart w:colFirst="0" w:colLast="0" w:name="_2bfgw1yqmzj8" w:id="10"/>
      <w:bookmarkEnd w:id="10"/>
      <w:r w:rsidDel="00000000" w:rsidR="00000000" w:rsidRPr="00000000">
        <w:rPr>
          <w:rtl w:val="0"/>
        </w:rPr>
        <w:t xml:space="preserve">Minimum Success</w:t>
      </w:r>
    </w:p>
    <w:p w:rsidR="00000000" w:rsidDel="00000000" w:rsidP="00000000" w:rsidRDefault="00000000" w:rsidRPr="00000000" w14:paraId="000000D0">
      <w:pPr>
        <w:ind w:left="1417.3228346456694" w:firstLine="0"/>
        <w:rPr/>
      </w:pPr>
      <w:r w:rsidDel="00000000" w:rsidR="00000000" w:rsidRPr="00000000">
        <w:rPr>
          <w:rtl w:val="0"/>
        </w:rPr>
        <w:t xml:space="preserve">　「10機体の同時投下」は投下時点で達成される．ゆえに，レギュレーションを満たす機体の完成時点で達成されたも同義である．すなわち，この点の意味するところは，10機体を同時投下し，動作を開始するということである．また，ランバックミッションにおいて，動作の開始は，ランバックのための誘導の開始といえよう．こうした点から，「少なくとも1機体がGNSS誘導を開始する」ことをMinimum Successと設定した．</w:t>
      </w:r>
    </w:p>
    <w:p w:rsidR="00000000" w:rsidDel="00000000" w:rsidP="00000000" w:rsidRDefault="00000000" w:rsidRPr="00000000" w14:paraId="000000D1">
      <w:pPr>
        <w:pStyle w:val="Heading4"/>
        <w:numPr>
          <w:ilvl w:val="3"/>
          <w:numId w:val="6"/>
        </w:numPr>
        <w:ind w:left="1984" w:hanging="708"/>
      </w:pPr>
      <w:bookmarkStart w:colFirst="0" w:colLast="0" w:name="_dgiovxk38j0p" w:id="11"/>
      <w:bookmarkEnd w:id="11"/>
      <w:r w:rsidDel="00000000" w:rsidR="00000000" w:rsidRPr="00000000">
        <w:rPr>
          <w:rtl w:val="0"/>
        </w:rPr>
        <w:t xml:space="preserve">Full Success</w:t>
      </w:r>
    </w:p>
    <w:p w:rsidR="00000000" w:rsidDel="00000000" w:rsidP="00000000" w:rsidRDefault="00000000" w:rsidRPr="00000000" w14:paraId="000000D2">
      <w:pPr>
        <w:ind w:left="1417.3228346456694" w:firstLine="0"/>
        <w:rPr/>
      </w:pPr>
      <w:r w:rsidDel="00000000" w:rsidR="00000000" w:rsidRPr="00000000">
        <w:rPr>
          <w:rtl w:val="0"/>
        </w:rPr>
        <w:t xml:space="preserve">　ランバックミッションであるため，最も重要な基準はこの達成いかんである．つまり，「確実な0mゴール」の達成有無である．こうした理由から，「少なくとも1機体がゴール±0m地点に到達する」ことをFull Successと設定した．</w:t>
      </w:r>
    </w:p>
    <w:p w:rsidR="00000000" w:rsidDel="00000000" w:rsidP="00000000" w:rsidRDefault="00000000" w:rsidRPr="00000000" w14:paraId="000000D3">
      <w:pPr>
        <w:pStyle w:val="Heading4"/>
        <w:numPr>
          <w:ilvl w:val="3"/>
          <w:numId w:val="6"/>
        </w:numPr>
        <w:ind w:left="1984" w:hanging="708"/>
        <w:rPr/>
      </w:pPr>
      <w:bookmarkStart w:colFirst="0" w:colLast="0" w:name="_tgayho6gduf0" w:id="12"/>
      <w:bookmarkEnd w:id="12"/>
      <w:r w:rsidDel="00000000" w:rsidR="00000000" w:rsidRPr="00000000">
        <w:rPr>
          <w:rtl w:val="0"/>
        </w:rPr>
        <w:t xml:space="preserve">Extra Success</w:t>
      </w:r>
    </w:p>
    <w:p w:rsidR="00000000" w:rsidDel="00000000" w:rsidP="00000000" w:rsidRDefault="00000000" w:rsidRPr="00000000" w14:paraId="000000D4">
      <w:pPr>
        <w:ind w:left="1417.3228346456694" w:firstLine="0"/>
        <w:rPr/>
      </w:pPr>
      <w:r w:rsidDel="00000000" w:rsidR="00000000" w:rsidRPr="00000000">
        <w:rPr>
          <w:rtl w:val="0"/>
        </w:rPr>
        <w:t xml:space="preserve">　Minimum SuccessとFull Successで達成度合いを測っていない点は「協調動作」である．協調動作は，技術的に挑戦的な点でもある．今回，協調動作として衝突回避を行うため，その達成有無を基準とする．ただし，ゴール付近においては，物理的に衝突の回避は不可能である．つまり，第6章で述べるところのカメラ誘導においては，衝突の回避は望めない．この点から，GNSS誘導における衝突回避の有無を基準とする．なお，採用したGNSSモジュール（第4章で説明）の50%確率円（平均誤差半径）はデータシートより2．5mであるので，ゴールからこの距離以上離れた地点で衝突回避が行われたかどうかを基準とする[参考1.2.2.3]．</w:t>
      </w:r>
    </w:p>
    <w:p w:rsidR="00000000" w:rsidDel="00000000" w:rsidP="00000000" w:rsidRDefault="00000000" w:rsidRPr="00000000" w14:paraId="000000D5">
      <w:pPr>
        <w:ind w:left="1417.3228346456694" w:firstLine="0"/>
        <w:rPr/>
      </w:pPr>
      <w:r w:rsidDel="00000000" w:rsidR="00000000" w:rsidRPr="00000000">
        <w:rPr>
          <w:rtl w:val="0"/>
        </w:rPr>
      </w:r>
    </w:p>
    <w:p w:rsidR="00000000" w:rsidDel="00000000" w:rsidP="00000000" w:rsidRDefault="00000000" w:rsidRPr="00000000" w14:paraId="000000D6">
      <w:pPr>
        <w:ind w:left="1417.3228346456694" w:firstLine="0"/>
        <w:rPr/>
      </w:pPr>
      <w:r w:rsidDel="00000000" w:rsidR="00000000" w:rsidRPr="00000000">
        <w:rPr>
          <w:rtl w:val="0"/>
        </w:rPr>
        <w:t xml:space="preserve">参考1.2.2.3：Hangzhou ZhongKe Microelectronics『ATGM336H-5N User Manual』，</w:t>
      </w:r>
      <w:hyperlink r:id="rId7">
        <w:r w:rsidDel="00000000" w:rsidR="00000000" w:rsidRPr="00000000">
          <w:rPr>
            <w:color w:val="1155cc"/>
            <w:u w:val="single"/>
            <w:rtl w:val="0"/>
          </w:rPr>
          <w:t xml:space="preserve">https://datasheet．lcsc．com/lcsc/1810261521_ZHONGKEWEI-ATGM336H-5N31_C90770．pdf</w:t>
        </w:r>
      </w:hyperlink>
      <w:r w:rsidDel="00000000" w:rsidR="00000000" w:rsidRPr="00000000">
        <w:rPr>
          <w:rtl w:val="0"/>
        </w:rPr>
        <w:t xml:space="preserve">，2024/06/05アクセス．</w:t>
      </w:r>
      <w:r w:rsidDel="00000000" w:rsidR="00000000" w:rsidRPr="00000000">
        <w:rPr>
          <w:rtl w:val="0"/>
        </w:rPr>
      </w:r>
    </w:p>
    <w:p w:rsidR="00000000" w:rsidDel="00000000" w:rsidP="00000000" w:rsidRDefault="00000000" w:rsidRPr="00000000" w14:paraId="000000D7">
      <w:pPr>
        <w:ind w:left="1417.3228346456694" w:firstLine="0"/>
        <w:rPr/>
      </w:pPr>
      <w:r w:rsidDel="00000000" w:rsidR="00000000" w:rsidRPr="00000000">
        <w:rPr>
          <w:rtl w:val="0"/>
        </w:rPr>
      </w:r>
    </w:p>
    <w:p w:rsidR="00000000" w:rsidDel="00000000" w:rsidP="00000000" w:rsidRDefault="00000000" w:rsidRPr="00000000" w14:paraId="000000D8">
      <w:pPr>
        <w:pStyle w:val="Heading1"/>
        <w:keepLines w:val="0"/>
        <w:pageBreakBefore w:val="0"/>
        <w:widowControl w:val="0"/>
        <w:numPr>
          <w:ilvl w:val="0"/>
          <w:numId w:val="6"/>
        </w:numPr>
        <w:spacing w:after="0" w:before="0" w:line="240" w:lineRule="auto"/>
        <w:ind w:left="420" w:hanging="42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要求項目の設定</w:t>
      </w:r>
      <w:r w:rsidDel="00000000" w:rsidR="00000000" w:rsidRPr="00000000">
        <w:rPr>
          <w:rtl w:val="0"/>
        </w:rPr>
      </w:r>
    </w:p>
    <w:p w:rsidR="00000000" w:rsidDel="00000000" w:rsidP="00000000" w:rsidRDefault="00000000" w:rsidRPr="00000000" w14:paraId="000000D9">
      <w:pPr>
        <w:pStyle w:val="Heading2"/>
        <w:keepLines w:val="0"/>
        <w:widowControl w:val="0"/>
        <w:numPr>
          <w:ilvl w:val="1"/>
          <w:numId w:val="6"/>
        </w:numPr>
        <w:spacing w:after="0" w:before="0" w:line="240" w:lineRule="auto"/>
        <w:ind w:left="992" w:hanging="567"/>
        <w:jc w:val="both"/>
        <w:rPr>
          <w:rFonts w:ascii="MS PGothic" w:cs="MS PGothic" w:eastAsia="MS PGothic" w:hAnsi="MS PGothic"/>
        </w:rPr>
      </w:pPr>
      <w:bookmarkStart w:colFirst="0" w:colLast="0" w:name="_2et92p0" w:id="13"/>
      <w:bookmarkEnd w:id="13"/>
      <w:r w:rsidDel="00000000" w:rsidR="00000000" w:rsidRPr="00000000">
        <w:rPr>
          <w:rFonts w:ascii="MS PGothic" w:cs="MS PGothic" w:eastAsia="MS PGothic" w:hAnsi="MS PGothic"/>
          <w:b w:val="1"/>
          <w:sz w:val="28"/>
          <w:szCs w:val="28"/>
          <w:rtl w:val="0"/>
        </w:rPr>
        <w:t xml:space="preserve">ミッション要求（ミッション実現するための要求）</w:t>
      </w:r>
      <w:r w:rsidDel="00000000" w:rsidR="00000000" w:rsidRPr="00000000">
        <w:rPr>
          <w:rtl w:val="0"/>
        </w:rPr>
      </w:r>
    </w:p>
    <w:p w:rsidR="00000000" w:rsidDel="00000000" w:rsidP="00000000" w:rsidRDefault="00000000" w:rsidRPr="00000000" w14:paraId="000000DA">
      <w:pPr>
        <w:widowControl w:val="0"/>
        <w:spacing w:line="240" w:lineRule="auto"/>
        <w:ind w:left="990" w:firstLine="0"/>
        <w:jc w:val="both"/>
        <w:rPr>
          <w:color w:val="0070c0"/>
          <w:sz w:val="18"/>
          <w:szCs w:val="18"/>
        </w:rPr>
      </w:pPr>
      <w:r w:rsidDel="00000000" w:rsidR="00000000" w:rsidRPr="00000000">
        <w:rPr>
          <w:rtl w:val="0"/>
        </w:rPr>
      </w:r>
    </w:p>
    <w:p w:rsidR="00000000" w:rsidDel="00000000" w:rsidP="00000000" w:rsidRDefault="00000000" w:rsidRPr="00000000" w14:paraId="000000DB">
      <w:pPr>
        <w:widowControl w:val="0"/>
        <w:spacing w:line="240" w:lineRule="auto"/>
        <w:ind w:left="990" w:firstLine="0"/>
        <w:jc w:val="both"/>
        <w:rPr>
          <w:color w:val="0070c0"/>
          <w:sz w:val="18"/>
          <w:szCs w:val="18"/>
        </w:rPr>
      </w:pPr>
      <w:r w:rsidDel="00000000" w:rsidR="00000000" w:rsidRPr="00000000">
        <w:rPr>
          <w:rtl w:val="0"/>
        </w:rPr>
      </w:r>
    </w:p>
    <w:p w:rsidR="00000000" w:rsidDel="00000000" w:rsidP="00000000" w:rsidRDefault="00000000" w:rsidRPr="00000000" w14:paraId="000000DC">
      <w:pPr>
        <w:ind w:left="1133.858267716535" w:firstLine="0"/>
        <w:rPr/>
      </w:pPr>
      <w:r w:rsidDel="00000000" w:rsidR="00000000" w:rsidRPr="00000000">
        <w:rPr>
          <w:rtl w:val="0"/>
        </w:rPr>
        <w:t xml:space="preserve">　表2.1の通りミッション要求を設定した．以降の節で本ミッションと先行例の分析からこのミッション要求に至った理由を述べる．</w:t>
      </w:r>
    </w:p>
    <w:p w:rsidR="00000000" w:rsidDel="00000000" w:rsidP="00000000" w:rsidRDefault="00000000" w:rsidRPr="00000000" w14:paraId="000000DD">
      <w:pPr>
        <w:ind w:left="1418" w:firstLine="0"/>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t xml:space="preserve">表2.1　ミッション要求</w:t>
      </w:r>
    </w:p>
    <w:tbl>
      <w:tblPr>
        <w:tblStyle w:val="Table5"/>
        <w:tblW w:w="96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8835"/>
        <w:tblGridChange w:id="0">
          <w:tblGrid>
            <w:gridCol w:w="780"/>
            <w:gridCol w:w="8835"/>
          </w:tblGrid>
        </w:tblGridChange>
      </w:tblGrid>
      <w:tr>
        <w:trPr>
          <w:cantSplit w:val="0"/>
          <w:tblHeader w:val="0"/>
        </w:trPr>
        <w:tc>
          <w:tcPr>
            <w:tcBorders>
              <w:bottom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DF">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番号</w:t>
            </w:r>
          </w:p>
        </w:tc>
        <w:tc>
          <w:tcPr>
            <w:tcBorders>
              <w:bottom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E0">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要求項目</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E1">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M1</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276" w:lineRule="auto"/>
              <w:ind w:left="0" w:firstLine="0"/>
              <w:rPr>
                <w:rFonts w:ascii="MS PGothic" w:cs="MS PGothic" w:eastAsia="MS PGothic" w:hAnsi="MS PGothic"/>
              </w:rPr>
            </w:pPr>
            <w:r w:rsidDel="00000000" w:rsidR="00000000" w:rsidRPr="00000000">
              <w:rPr>
                <w:rFonts w:ascii="MS PGothic" w:cs="MS PGothic" w:eastAsia="MS PGothic" w:hAnsi="MS PGothic"/>
                <w:rtl w:val="0"/>
              </w:rPr>
              <w:t xml:space="preserve">キャリアに10機体が収納でき，自重のみで放出できることを試験で確認できている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E3">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M2</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276" w:lineRule="auto"/>
              <w:ind w:left="0" w:firstLine="0"/>
              <w:rPr>
                <w:rFonts w:ascii="MS PGothic" w:cs="MS PGothic" w:eastAsia="MS PGothic" w:hAnsi="MS PGothic"/>
              </w:rPr>
            </w:pPr>
            <w:r w:rsidDel="00000000" w:rsidR="00000000" w:rsidRPr="00000000">
              <w:rPr>
                <w:rFonts w:ascii="MS PGothic" w:cs="MS PGothic" w:eastAsia="MS PGothic" w:hAnsi="MS PGothic"/>
                <w:rtl w:val="0"/>
              </w:rPr>
              <w:t xml:space="preserve">落下を検知できることが試験で確認できている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E5">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M3</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276" w:lineRule="auto"/>
              <w:ind w:left="0" w:firstLine="0"/>
              <w:rPr>
                <w:rFonts w:ascii="MS PGothic" w:cs="MS PGothic" w:eastAsia="MS PGothic" w:hAnsi="MS PGothic"/>
              </w:rPr>
            </w:pPr>
            <w:r w:rsidDel="00000000" w:rsidR="00000000" w:rsidRPr="00000000">
              <w:rPr>
                <w:rFonts w:ascii="MS PGothic" w:cs="MS PGothic" w:eastAsia="MS PGothic" w:hAnsi="MS PGothic"/>
                <w:rtl w:val="0"/>
              </w:rPr>
              <w:t xml:space="preserve">減速機構が自重と空気抵抗のみにより動作することが試験で確認できている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E7">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M4</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line="276" w:lineRule="auto"/>
              <w:ind w:left="0" w:firstLine="0"/>
              <w:rPr>
                <w:rFonts w:ascii="MS PGothic" w:cs="MS PGothic" w:eastAsia="MS PGothic" w:hAnsi="MS PGothic"/>
              </w:rPr>
            </w:pPr>
            <w:r w:rsidDel="00000000" w:rsidR="00000000" w:rsidRPr="00000000">
              <w:rPr>
                <w:rFonts w:ascii="MS PGothic" w:cs="MS PGothic" w:eastAsia="MS PGothic" w:hAnsi="MS PGothic"/>
                <w:rtl w:val="0"/>
              </w:rPr>
              <w:t xml:space="preserve">減速機構が落下中に本体から外れないことが試験で確認できている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E9">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M5</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276" w:lineRule="auto"/>
              <w:ind w:left="0" w:firstLine="0"/>
              <w:rPr>
                <w:rFonts w:ascii="MS PGothic" w:cs="MS PGothic" w:eastAsia="MS PGothic" w:hAnsi="MS PGothic"/>
              </w:rPr>
            </w:pPr>
            <w:r w:rsidDel="00000000" w:rsidR="00000000" w:rsidRPr="00000000">
              <w:rPr>
                <w:rFonts w:ascii="MS PGothic" w:cs="MS PGothic" w:eastAsia="MS PGothic" w:hAnsi="MS PGothic"/>
                <w:rtl w:val="0"/>
              </w:rPr>
              <w:t xml:space="preserve">着地時の衝撃荷重によりミッション実現のための機能が損なわれないことが試験で確認できている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EB">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M6</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line="276" w:lineRule="auto"/>
              <w:ind w:left="0" w:firstLine="0"/>
              <w:rPr>
                <w:rFonts w:ascii="MS PGothic" w:cs="MS PGothic" w:eastAsia="MS PGothic" w:hAnsi="MS PGothic"/>
              </w:rPr>
            </w:pPr>
            <w:r w:rsidDel="00000000" w:rsidR="00000000" w:rsidRPr="00000000">
              <w:rPr>
                <w:rFonts w:ascii="MS PGothic" w:cs="MS PGothic" w:eastAsia="MS PGothic" w:hAnsi="MS PGothic"/>
                <w:rtl w:val="0"/>
              </w:rPr>
              <w:t xml:space="preserve">着地後に走行に用いる機構が展開できることが試験で確認できている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ED">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M7</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line="276" w:lineRule="auto"/>
              <w:ind w:left="0" w:firstLine="0"/>
              <w:rPr>
                <w:rFonts w:ascii="MS PGothic" w:cs="MS PGothic" w:eastAsia="MS PGothic" w:hAnsi="MS PGothic"/>
              </w:rPr>
            </w:pPr>
            <w:r w:rsidDel="00000000" w:rsidR="00000000" w:rsidRPr="00000000">
              <w:rPr>
                <w:rFonts w:ascii="MS PGothic" w:cs="MS PGothic" w:eastAsia="MS PGothic" w:hAnsi="MS PGothic"/>
                <w:rtl w:val="0"/>
              </w:rPr>
              <w:t xml:space="preserve">環境の悪い地面における走行性能を試験で確認できている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EF">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M8</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line="276" w:lineRule="auto"/>
              <w:ind w:left="0" w:firstLine="0"/>
              <w:rPr>
                <w:rFonts w:ascii="MS PGothic" w:cs="MS PGothic" w:eastAsia="MS PGothic" w:hAnsi="MS PGothic"/>
              </w:rPr>
            </w:pPr>
            <w:r w:rsidDel="00000000" w:rsidR="00000000" w:rsidRPr="00000000">
              <w:rPr>
                <w:rFonts w:ascii="MS PGothic" w:cs="MS PGothic" w:eastAsia="MS PGothic" w:hAnsi="MS PGothic"/>
                <w:rtl w:val="0"/>
              </w:rPr>
              <w:t xml:space="preserve">他の機体と通信できることを試験で確認できている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F1">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M9</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line="276" w:lineRule="auto"/>
              <w:ind w:left="0" w:firstLine="0"/>
              <w:rPr>
                <w:rFonts w:ascii="MS PGothic" w:cs="MS PGothic" w:eastAsia="MS PGothic" w:hAnsi="MS PGothic"/>
              </w:rPr>
            </w:pPr>
            <w:r w:rsidDel="00000000" w:rsidR="00000000" w:rsidRPr="00000000">
              <w:rPr>
                <w:rFonts w:ascii="MS PGothic" w:cs="MS PGothic" w:eastAsia="MS PGothic" w:hAnsi="MS PGothic"/>
                <w:rtl w:val="0"/>
              </w:rPr>
              <w:t xml:space="preserve">他の機体と衝突せずに走行できることを試験で確認できている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F3">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M10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line="276" w:lineRule="auto"/>
              <w:ind w:left="0" w:firstLine="0"/>
              <w:rPr>
                <w:rFonts w:ascii="MS PGothic" w:cs="MS PGothic" w:eastAsia="MS PGothic" w:hAnsi="MS PGothic"/>
              </w:rPr>
            </w:pPr>
            <w:r w:rsidDel="00000000" w:rsidR="00000000" w:rsidRPr="00000000">
              <w:rPr>
                <w:rFonts w:ascii="MS PGothic" w:cs="MS PGothic" w:eastAsia="MS PGothic" w:hAnsi="MS PGothic"/>
                <w:rtl w:val="0"/>
              </w:rPr>
              <w:t xml:space="preserve">ゴール地点に設置されたコーンを認識し，0ｍゴールすることができることを試験で確認できている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F5">
            <w:pPr>
              <w:jc w:val="center"/>
              <w:rPr>
                <w:rFonts w:ascii="MS PGothic" w:cs="MS PGothic" w:eastAsia="MS PGothic" w:hAnsi="MS PGothic"/>
              </w:rPr>
            </w:pPr>
            <w:r w:rsidDel="00000000" w:rsidR="00000000" w:rsidRPr="00000000">
              <w:rPr>
                <w:rFonts w:ascii="MS PGothic" w:cs="MS PGothic" w:eastAsia="MS PGothic" w:hAnsi="MS PGothic"/>
                <w:rtl w:val="0"/>
              </w:rPr>
              <w:t xml:space="preserve">M11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line="276" w:lineRule="auto"/>
              <w:ind w:left="0" w:firstLine="0"/>
              <w:rPr>
                <w:rFonts w:ascii="MS PGothic" w:cs="MS PGothic" w:eastAsia="MS PGothic" w:hAnsi="MS PGothic"/>
              </w:rPr>
            </w:pPr>
            <w:r w:rsidDel="00000000" w:rsidR="00000000" w:rsidRPr="00000000">
              <w:rPr>
                <w:rFonts w:ascii="MS PGothic" w:cs="MS PGothic" w:eastAsia="MS PGothic" w:hAnsi="MS PGothic"/>
                <w:rtl w:val="0"/>
              </w:rPr>
              <w:t xml:space="preserve">ミッションの達成にかかる時間，動作し続けられることが試験で確認できている</w:t>
            </w:r>
          </w:p>
        </w:tc>
      </w:tr>
    </w:tbl>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pStyle w:val="Heading3"/>
        <w:numPr>
          <w:ilvl w:val="2"/>
          <w:numId w:val="6"/>
        </w:numPr>
      </w:pPr>
      <w:bookmarkStart w:colFirst="0" w:colLast="0" w:name="_un9v9kmw3923" w:id="14"/>
      <w:bookmarkEnd w:id="14"/>
      <w:r w:rsidDel="00000000" w:rsidR="00000000" w:rsidRPr="00000000">
        <w:rPr>
          <w:rtl w:val="0"/>
        </w:rPr>
        <w:t xml:space="preserve">先行例</w:t>
      </w:r>
    </w:p>
    <w:p w:rsidR="00000000" w:rsidDel="00000000" w:rsidP="00000000" w:rsidRDefault="00000000" w:rsidRPr="00000000" w14:paraId="000000F9">
      <w:pPr>
        <w:ind w:left="1133.858267716535" w:firstLine="0"/>
        <w:rPr/>
      </w:pPr>
      <w:r w:rsidDel="00000000" w:rsidR="00000000" w:rsidRPr="00000000">
        <w:rPr>
          <w:rtl w:val="0"/>
        </w:rPr>
        <w:t xml:space="preserve">　CanSatにおいて，成功率向上を目的として2機体より多くの機体を同時投下した例としては次の2つが挙げられる．</w:t>
      </w:r>
    </w:p>
    <w:p w:rsidR="00000000" w:rsidDel="00000000" w:rsidP="00000000" w:rsidRDefault="00000000" w:rsidRPr="00000000" w14:paraId="000000FA">
      <w:pPr>
        <w:numPr>
          <w:ilvl w:val="0"/>
          <w:numId w:val="2"/>
        </w:numPr>
        <w:ind w:left="2160" w:hanging="360"/>
      </w:pPr>
      <w:r w:rsidDel="00000000" w:rsidR="00000000" w:rsidRPr="00000000">
        <w:rPr>
          <w:rtl w:val="0"/>
        </w:rPr>
        <w:t xml:space="preserve">SOMESAT えだまめさんチーム（2017年）</w:t>
      </w:r>
    </w:p>
    <w:p w:rsidR="00000000" w:rsidDel="00000000" w:rsidP="00000000" w:rsidRDefault="00000000" w:rsidRPr="00000000" w14:paraId="000000FB">
      <w:pPr>
        <w:numPr>
          <w:ilvl w:val="1"/>
          <w:numId w:val="2"/>
        </w:numPr>
        <w:ind w:left="2880" w:hanging="360"/>
      </w:pPr>
      <w:r w:rsidDel="00000000" w:rsidR="00000000" w:rsidRPr="00000000">
        <w:rPr>
          <w:rtl w:val="0"/>
        </w:rPr>
        <w:t xml:space="preserve">第13回種子島ロケットコンテスト</w:t>
      </w:r>
    </w:p>
    <w:p w:rsidR="00000000" w:rsidDel="00000000" w:rsidP="00000000" w:rsidRDefault="00000000" w:rsidRPr="00000000" w14:paraId="000000FC">
      <w:pPr>
        <w:numPr>
          <w:ilvl w:val="1"/>
          <w:numId w:val="2"/>
        </w:numPr>
        <w:ind w:left="2880" w:hanging="360"/>
      </w:pPr>
      <w:r w:rsidDel="00000000" w:rsidR="00000000" w:rsidRPr="00000000">
        <w:rPr>
          <w:rtl w:val="0"/>
        </w:rPr>
        <w:t xml:space="preserve">6機体を「さや」に入れて同時投下</w:t>
      </w:r>
    </w:p>
    <w:p w:rsidR="00000000" w:rsidDel="00000000" w:rsidP="00000000" w:rsidRDefault="00000000" w:rsidRPr="00000000" w14:paraId="000000FD">
      <w:pPr>
        <w:numPr>
          <w:ilvl w:val="1"/>
          <w:numId w:val="2"/>
        </w:numPr>
        <w:ind w:left="2880" w:hanging="360"/>
      </w:pPr>
      <w:r w:rsidDel="00000000" w:rsidR="00000000" w:rsidRPr="00000000">
        <w:rPr>
          <w:rtl w:val="0"/>
        </w:rPr>
        <w:t xml:space="preserve">同機体で能代宇宙イベントにも出場（4機体）</w:t>
      </w:r>
    </w:p>
    <w:p w:rsidR="00000000" w:rsidDel="00000000" w:rsidP="00000000" w:rsidRDefault="00000000" w:rsidRPr="00000000" w14:paraId="000000FE">
      <w:pPr>
        <w:numPr>
          <w:ilvl w:val="1"/>
          <w:numId w:val="2"/>
        </w:numPr>
        <w:ind w:left="2880" w:hanging="360"/>
      </w:pPr>
      <w:r w:rsidDel="00000000" w:rsidR="00000000" w:rsidRPr="00000000">
        <w:rPr>
          <w:rtl w:val="0"/>
        </w:rPr>
        <w:t xml:space="preserve">参考：</w:t>
      </w:r>
      <w:hyperlink r:id="rId8">
        <w:r w:rsidDel="00000000" w:rsidR="00000000" w:rsidRPr="00000000">
          <w:rPr>
            <w:color w:val="1155cc"/>
            <w:u w:val="single"/>
            <w:rtl w:val="0"/>
          </w:rPr>
          <w:t xml:space="preserve">えだまめ作戦【CanSat】 | PPT</w:t>
        </w:r>
      </w:hyperlink>
      <w:r w:rsidDel="00000000" w:rsidR="00000000" w:rsidRPr="00000000">
        <w:rPr>
          <w:rtl w:val="0"/>
        </w:rPr>
      </w:r>
    </w:p>
    <w:p w:rsidR="00000000" w:rsidDel="00000000" w:rsidP="00000000" w:rsidRDefault="00000000" w:rsidRPr="00000000" w14:paraId="000000FF">
      <w:pPr>
        <w:numPr>
          <w:ilvl w:val="0"/>
          <w:numId w:val="2"/>
        </w:numPr>
        <w:ind w:left="2160" w:hanging="360"/>
      </w:pPr>
      <w:r w:rsidDel="00000000" w:rsidR="00000000" w:rsidRPr="00000000">
        <w:rPr>
          <w:rtl w:val="0"/>
        </w:rPr>
        <w:t xml:space="preserve">100KinSAT ver．2 ガチャサット（2018年）</w:t>
      </w:r>
    </w:p>
    <w:p w:rsidR="00000000" w:rsidDel="00000000" w:rsidP="00000000" w:rsidRDefault="00000000" w:rsidRPr="00000000" w14:paraId="00000100">
      <w:pPr>
        <w:numPr>
          <w:ilvl w:val="1"/>
          <w:numId w:val="2"/>
        </w:numPr>
        <w:ind w:left="2880" w:hanging="360"/>
      </w:pPr>
      <w:r w:rsidDel="00000000" w:rsidR="00000000" w:rsidRPr="00000000">
        <w:rPr>
          <w:rtl w:val="0"/>
        </w:rPr>
        <w:t xml:space="preserve">第14回種子島ロケットコンテスト</w:t>
      </w:r>
    </w:p>
    <w:p w:rsidR="00000000" w:rsidDel="00000000" w:rsidP="00000000" w:rsidRDefault="00000000" w:rsidRPr="00000000" w14:paraId="00000101">
      <w:pPr>
        <w:numPr>
          <w:ilvl w:val="1"/>
          <w:numId w:val="2"/>
        </w:numPr>
        <w:ind w:left="2880" w:hanging="360"/>
      </w:pPr>
      <w:r w:rsidDel="00000000" w:rsidR="00000000" w:rsidRPr="00000000">
        <w:rPr>
          <w:rtl w:val="0"/>
        </w:rPr>
        <w:t xml:space="preserve">8機体の同時投下</w:t>
      </w:r>
    </w:p>
    <w:p w:rsidR="00000000" w:rsidDel="00000000" w:rsidP="00000000" w:rsidRDefault="00000000" w:rsidRPr="00000000" w14:paraId="00000102">
      <w:pPr>
        <w:numPr>
          <w:ilvl w:val="1"/>
          <w:numId w:val="2"/>
        </w:numPr>
        <w:ind w:left="2880" w:hanging="360"/>
      </w:pPr>
      <w:r w:rsidDel="00000000" w:rsidR="00000000" w:rsidRPr="00000000">
        <w:rPr>
          <w:rtl w:val="0"/>
        </w:rPr>
        <w:t xml:space="preserve">展開時タイヤ直径165[mm]</w:t>
      </w:r>
    </w:p>
    <w:p w:rsidR="00000000" w:rsidDel="00000000" w:rsidP="00000000" w:rsidRDefault="00000000" w:rsidRPr="00000000" w14:paraId="00000103">
      <w:pPr>
        <w:numPr>
          <w:ilvl w:val="1"/>
          <w:numId w:val="2"/>
        </w:numPr>
        <w:ind w:left="2880" w:hanging="360"/>
      </w:pPr>
      <w:r w:rsidDel="00000000" w:rsidR="00000000" w:rsidRPr="00000000">
        <w:rPr>
          <w:rtl w:val="0"/>
        </w:rPr>
        <w:t xml:space="preserve">参考：</w:t>
      </w:r>
      <w:hyperlink r:id="rId9">
        <w:r w:rsidDel="00000000" w:rsidR="00000000" w:rsidRPr="00000000">
          <w:rPr>
            <w:color w:val="1155cc"/>
            <w:u w:val="single"/>
            <w:rtl w:val="0"/>
          </w:rPr>
          <w:t xml:space="preserve">活動実績 | 100kinSAT</w:t>
        </w:r>
      </w:hyperlink>
      <w:r w:rsidDel="00000000" w:rsidR="00000000" w:rsidRPr="00000000">
        <w:rPr>
          <w:rtl w:val="0"/>
        </w:rPr>
      </w:r>
    </w:p>
    <w:p w:rsidR="00000000" w:rsidDel="00000000" w:rsidP="00000000" w:rsidRDefault="00000000" w:rsidRPr="00000000" w14:paraId="00000104">
      <w:pPr>
        <w:numPr>
          <w:ilvl w:val="1"/>
          <w:numId w:val="2"/>
        </w:numPr>
        <w:ind w:left="2880" w:hanging="360"/>
      </w:pPr>
      <w:r w:rsidDel="00000000" w:rsidR="00000000" w:rsidRPr="00000000">
        <w:rPr>
          <w:rtl w:val="0"/>
        </w:rPr>
        <w:t xml:space="preserve">参考：</w:t>
      </w:r>
      <w:hyperlink r:id="rId10">
        <w:r w:rsidDel="00000000" w:rsidR="00000000" w:rsidRPr="00000000">
          <w:rPr>
            <w:color w:val="1155cc"/>
            <w:u w:val="single"/>
            <w:rtl w:val="0"/>
          </w:rPr>
          <w:t xml:space="preserve">ARLISS 大会報告・技術詳細報告書</w:t>
        </w:r>
      </w:hyperlink>
      <w:r w:rsidDel="00000000" w:rsidR="00000000" w:rsidRPr="00000000">
        <w:rPr>
          <w:rtl w:val="0"/>
        </w:rPr>
      </w:r>
    </w:p>
    <w:p w:rsidR="00000000" w:rsidDel="00000000" w:rsidP="00000000" w:rsidRDefault="00000000" w:rsidRPr="00000000" w14:paraId="00000105">
      <w:pPr>
        <w:ind w:left="1133.858267716535" w:firstLine="0"/>
        <w:rPr/>
      </w:pPr>
      <w:r w:rsidDel="00000000" w:rsidR="00000000" w:rsidRPr="00000000">
        <w:rPr>
          <w:rtl w:val="0"/>
        </w:rPr>
        <w:tab/>
        <w:t xml:space="preserve">また，本団体内での先行例としては，以下の3例が挙げられる．</w:t>
      </w:r>
    </w:p>
    <w:p w:rsidR="00000000" w:rsidDel="00000000" w:rsidP="00000000" w:rsidRDefault="00000000" w:rsidRPr="00000000" w14:paraId="00000106">
      <w:pPr>
        <w:numPr>
          <w:ilvl w:val="0"/>
          <w:numId w:val="5"/>
        </w:numPr>
        <w:ind w:left="2160" w:hanging="360"/>
      </w:pPr>
      <w:r w:rsidDel="00000000" w:rsidR="00000000" w:rsidRPr="00000000">
        <w:rPr>
          <w:rtl w:val="0"/>
        </w:rPr>
        <w:t xml:space="preserve">Prometheus（2023年）</w:t>
      </w:r>
    </w:p>
    <w:p w:rsidR="00000000" w:rsidDel="00000000" w:rsidP="00000000" w:rsidRDefault="00000000" w:rsidRPr="00000000" w14:paraId="00000107">
      <w:pPr>
        <w:numPr>
          <w:ilvl w:val="1"/>
          <w:numId w:val="5"/>
        </w:numPr>
        <w:ind w:left="2880" w:hanging="360"/>
      </w:pPr>
      <w:r w:rsidDel="00000000" w:rsidR="00000000" w:rsidRPr="00000000">
        <w:rPr>
          <w:rtl w:val="0"/>
        </w:rPr>
        <w:t xml:space="preserve">第19回種子島ロケットコンテスト</w:t>
      </w:r>
    </w:p>
    <w:p w:rsidR="00000000" w:rsidDel="00000000" w:rsidP="00000000" w:rsidRDefault="00000000" w:rsidRPr="00000000" w14:paraId="00000108">
      <w:pPr>
        <w:numPr>
          <w:ilvl w:val="1"/>
          <w:numId w:val="5"/>
        </w:numPr>
        <w:ind w:left="2880" w:hanging="360"/>
        <w:rPr>
          <w:u w:val="none"/>
        </w:rPr>
      </w:pPr>
      <w:r w:rsidDel="00000000" w:rsidR="00000000" w:rsidRPr="00000000">
        <w:rPr>
          <w:rtl w:val="0"/>
        </w:rPr>
        <w:t xml:space="preserve">2機体を縦に重ねて同時投下</w:t>
      </w:r>
    </w:p>
    <w:p w:rsidR="00000000" w:rsidDel="00000000" w:rsidP="00000000" w:rsidRDefault="00000000" w:rsidRPr="00000000" w14:paraId="00000109">
      <w:pPr>
        <w:numPr>
          <w:ilvl w:val="0"/>
          <w:numId w:val="5"/>
        </w:numPr>
        <w:ind w:left="2160" w:hanging="360"/>
        <w:rPr>
          <w:u w:val="none"/>
        </w:rPr>
      </w:pPr>
      <w:r w:rsidDel="00000000" w:rsidR="00000000" w:rsidRPr="00000000">
        <w:rPr>
          <w:rtl w:val="0"/>
        </w:rPr>
        <w:t xml:space="preserve">HasenFeder（2023年）</w:t>
      </w:r>
    </w:p>
    <w:p w:rsidR="00000000" w:rsidDel="00000000" w:rsidP="00000000" w:rsidRDefault="00000000" w:rsidRPr="00000000" w14:paraId="0000010A">
      <w:pPr>
        <w:numPr>
          <w:ilvl w:val="1"/>
          <w:numId w:val="5"/>
        </w:numPr>
        <w:ind w:left="2880" w:hanging="360"/>
        <w:rPr>
          <w:u w:val="none"/>
        </w:rPr>
      </w:pPr>
      <w:r w:rsidDel="00000000" w:rsidR="00000000" w:rsidRPr="00000000">
        <w:rPr>
          <w:rtl w:val="0"/>
        </w:rPr>
        <w:t xml:space="preserve">第19回種子島ロケットコンテスト</w:t>
      </w:r>
    </w:p>
    <w:p w:rsidR="00000000" w:rsidDel="00000000" w:rsidP="00000000" w:rsidRDefault="00000000" w:rsidRPr="00000000" w14:paraId="0000010B">
      <w:pPr>
        <w:numPr>
          <w:ilvl w:val="1"/>
          <w:numId w:val="5"/>
        </w:numPr>
        <w:ind w:left="2880" w:hanging="360"/>
        <w:rPr>
          <w:u w:val="none"/>
        </w:rPr>
      </w:pPr>
      <w:r w:rsidDel="00000000" w:rsidR="00000000" w:rsidRPr="00000000">
        <w:rPr>
          <w:rtl w:val="0"/>
        </w:rPr>
        <w:t xml:space="preserve">タイヤ展開</w:t>
      </w:r>
    </w:p>
    <w:p w:rsidR="00000000" w:rsidDel="00000000" w:rsidP="00000000" w:rsidRDefault="00000000" w:rsidRPr="00000000" w14:paraId="0000010C">
      <w:pPr>
        <w:numPr>
          <w:ilvl w:val="0"/>
          <w:numId w:val="5"/>
        </w:numPr>
        <w:ind w:left="2160" w:hanging="360"/>
      </w:pPr>
      <w:r w:rsidDel="00000000" w:rsidR="00000000" w:rsidRPr="00000000">
        <w:rPr>
          <w:rtl w:val="0"/>
        </w:rPr>
        <w:t xml:space="preserve">かぐや（2023年）</w:t>
      </w:r>
    </w:p>
    <w:p w:rsidR="00000000" w:rsidDel="00000000" w:rsidP="00000000" w:rsidRDefault="00000000" w:rsidRPr="00000000" w14:paraId="0000010D">
      <w:pPr>
        <w:numPr>
          <w:ilvl w:val="1"/>
          <w:numId w:val="5"/>
        </w:numPr>
        <w:ind w:left="2880" w:hanging="360"/>
      </w:pPr>
      <w:r w:rsidDel="00000000" w:rsidR="00000000" w:rsidRPr="00000000">
        <w:rPr>
          <w:rtl w:val="0"/>
        </w:rPr>
        <w:t xml:space="preserve">第19回能代宇宙イベント</w:t>
      </w:r>
    </w:p>
    <w:p w:rsidR="00000000" w:rsidDel="00000000" w:rsidP="00000000" w:rsidRDefault="00000000" w:rsidRPr="00000000" w14:paraId="0000010E">
      <w:pPr>
        <w:numPr>
          <w:ilvl w:val="1"/>
          <w:numId w:val="5"/>
        </w:numPr>
        <w:ind w:left="2880" w:hanging="360"/>
        <w:rPr>
          <w:u w:val="none"/>
        </w:rPr>
      </w:pPr>
      <w:r w:rsidDel="00000000" w:rsidR="00000000" w:rsidRPr="00000000">
        <w:rPr>
          <w:rtl w:val="0"/>
        </w:rPr>
        <w:t xml:space="preserve">2機体を横に並べて同時投下</w:t>
      </w:r>
    </w:p>
    <w:p w:rsidR="00000000" w:rsidDel="00000000" w:rsidP="00000000" w:rsidRDefault="00000000" w:rsidRPr="00000000" w14:paraId="0000010F">
      <w:pPr>
        <w:numPr>
          <w:ilvl w:val="1"/>
          <w:numId w:val="5"/>
        </w:numPr>
        <w:ind w:left="2880" w:hanging="360"/>
        <w:rPr>
          <w:u w:val="none"/>
        </w:rPr>
      </w:pPr>
      <w:r w:rsidDel="00000000" w:rsidR="00000000" w:rsidRPr="00000000">
        <w:rPr>
          <w:rtl w:val="0"/>
        </w:rPr>
        <w:t xml:space="preserve">タイヤ展開</w:t>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pStyle w:val="Heading3"/>
        <w:numPr>
          <w:ilvl w:val="2"/>
          <w:numId w:val="6"/>
        </w:numPr>
        <w:rPr>
          <w:b w:val="1"/>
        </w:rPr>
      </w:pPr>
      <w:bookmarkStart w:colFirst="0" w:colLast="0" w:name="_5ucq9ko3eoc" w:id="15"/>
      <w:bookmarkEnd w:id="15"/>
      <w:r w:rsidDel="00000000" w:rsidR="00000000" w:rsidRPr="00000000">
        <w:rPr>
          <w:b w:val="1"/>
          <w:rtl w:val="0"/>
        </w:rPr>
        <w:t xml:space="preserve">先行例の課題</w:t>
      </w:r>
    </w:p>
    <w:p w:rsidR="00000000" w:rsidDel="00000000" w:rsidP="00000000" w:rsidRDefault="00000000" w:rsidRPr="00000000" w14:paraId="00000112">
      <w:pPr>
        <w:pStyle w:val="Heading4"/>
        <w:numPr>
          <w:ilvl w:val="3"/>
          <w:numId w:val="6"/>
        </w:numPr>
        <w:ind w:left="1984" w:hanging="708"/>
      </w:pPr>
      <w:bookmarkStart w:colFirst="0" w:colLast="0" w:name="_79x9mx6vmrls" w:id="16"/>
      <w:bookmarkEnd w:id="16"/>
      <w:r w:rsidDel="00000000" w:rsidR="00000000" w:rsidRPr="00000000">
        <w:rPr>
          <w:rtl w:val="0"/>
        </w:rPr>
        <w:t xml:space="preserve">キャリアから落下しない（M1に反映）</w:t>
      </w:r>
    </w:p>
    <w:p w:rsidR="00000000" w:rsidDel="00000000" w:rsidP="00000000" w:rsidRDefault="00000000" w:rsidRPr="00000000" w14:paraId="00000113">
      <w:pPr>
        <w:ind w:left="1417.3228346456694" w:firstLine="0"/>
        <w:rPr/>
      </w:pPr>
      <w:r w:rsidDel="00000000" w:rsidR="00000000" w:rsidRPr="00000000">
        <w:rPr>
          <w:rtl w:val="0"/>
        </w:rPr>
        <w:t xml:space="preserve">　前節で挙げた「HasenFeder」においては，タイヤがキャリアの中で展開しており，突っ張る形となってキャリアから落ちてこないという現象が生じた．</w:t>
      </w:r>
    </w:p>
    <w:p w:rsidR="00000000" w:rsidDel="00000000" w:rsidP="00000000" w:rsidRDefault="00000000" w:rsidRPr="00000000" w14:paraId="00000114">
      <w:pPr>
        <w:pStyle w:val="Heading4"/>
        <w:numPr>
          <w:ilvl w:val="3"/>
          <w:numId w:val="6"/>
        </w:numPr>
      </w:pPr>
      <w:bookmarkStart w:colFirst="0" w:colLast="0" w:name="_2ww5mj889ta" w:id="17"/>
      <w:bookmarkEnd w:id="17"/>
      <w:r w:rsidDel="00000000" w:rsidR="00000000" w:rsidRPr="00000000">
        <w:rPr>
          <w:rtl w:val="0"/>
        </w:rPr>
        <w:t xml:space="preserve">開傘しない・展開しない（M3，M5に反映）</w:t>
      </w:r>
    </w:p>
    <w:p w:rsidR="00000000" w:rsidDel="00000000" w:rsidP="00000000" w:rsidRDefault="00000000" w:rsidRPr="00000000" w14:paraId="00000115">
      <w:pPr>
        <w:ind w:left="1410" w:firstLine="0"/>
        <w:rPr/>
      </w:pPr>
      <w:r w:rsidDel="00000000" w:rsidR="00000000" w:rsidRPr="00000000">
        <w:rPr>
          <w:rtl w:val="0"/>
        </w:rPr>
        <w:tab/>
        <w:t xml:space="preserve">　前節で挙げた「かぐや」の開発段階においては，パラシュートが開傘しない，タイヤが展開しないという問題が発生した．これは，CanSatにおける展開的な問題でもある．</w:t>
      </w:r>
    </w:p>
    <w:p w:rsidR="00000000" w:rsidDel="00000000" w:rsidP="00000000" w:rsidRDefault="00000000" w:rsidRPr="00000000" w14:paraId="00000116">
      <w:pPr>
        <w:pStyle w:val="Heading4"/>
        <w:numPr>
          <w:ilvl w:val="3"/>
          <w:numId w:val="6"/>
        </w:numPr>
        <w:rPr>
          <w:b w:val="1"/>
        </w:rPr>
      </w:pPr>
      <w:bookmarkStart w:colFirst="0" w:colLast="0" w:name="_93bhkb45cfhd" w:id="18"/>
      <w:bookmarkEnd w:id="18"/>
      <w:r w:rsidDel="00000000" w:rsidR="00000000" w:rsidRPr="00000000">
        <w:rPr>
          <w:rtl w:val="0"/>
        </w:rPr>
        <w:t xml:space="preserve">パラシュートの意図せぬ分離（M4に反映）</w:t>
      </w:r>
    </w:p>
    <w:p w:rsidR="00000000" w:rsidDel="00000000" w:rsidP="00000000" w:rsidRDefault="00000000" w:rsidRPr="00000000" w14:paraId="00000117">
      <w:pPr>
        <w:ind w:left="1417.3228346456694" w:firstLine="0"/>
        <w:rPr/>
      </w:pPr>
      <w:r w:rsidDel="00000000" w:rsidR="00000000" w:rsidRPr="00000000">
        <w:rPr>
          <w:rtl w:val="0"/>
        </w:rPr>
        <w:t xml:space="preserve">　前節で紹介した「ガチャサット」の</w:t>
      </w:r>
      <w:hyperlink r:id="rId11">
        <w:r w:rsidDel="00000000" w:rsidR="00000000" w:rsidRPr="00000000">
          <w:rPr>
            <w:color w:val="1155cc"/>
            <w:u w:val="single"/>
            <w:rtl w:val="0"/>
          </w:rPr>
          <w:t xml:space="preserve">ARLISS 大会報告・技術詳細報告書</w:t>
        </w:r>
      </w:hyperlink>
      <w:r w:rsidDel="00000000" w:rsidR="00000000" w:rsidRPr="00000000">
        <w:rPr>
          <w:rtl w:val="0"/>
        </w:rPr>
        <w:t xml:space="preserve">によると，この機体では，以上で述べたようなパラシュートの絡まりを，パラシュート巻き取り機構により解決した．しかしながら，実際の投下時には，上空でパラシュートが外れ自由落下し本体・タイヤ部が故障した．</w:t>
      </w:r>
    </w:p>
    <w:p w:rsidR="00000000" w:rsidDel="00000000" w:rsidP="00000000" w:rsidRDefault="00000000" w:rsidRPr="00000000" w14:paraId="00000118">
      <w:pPr>
        <w:ind w:left="1440" w:firstLine="0"/>
        <w:rPr/>
      </w:pPr>
      <w:r w:rsidDel="00000000" w:rsidR="00000000" w:rsidRPr="00000000">
        <w:rPr>
          <w:rtl w:val="0"/>
        </w:rPr>
        <w:t xml:space="preserve">また，「かぐや」の投下1回目でも，パラシュートのひも（テグス）がちぎれ自由落下し，本体とタイヤ部が破損した．</w:t>
      </w:r>
    </w:p>
    <w:p w:rsidR="00000000" w:rsidDel="00000000" w:rsidP="00000000" w:rsidRDefault="00000000" w:rsidRPr="00000000" w14:paraId="00000119">
      <w:pPr>
        <w:pStyle w:val="Heading4"/>
        <w:numPr>
          <w:ilvl w:val="3"/>
          <w:numId w:val="6"/>
        </w:numPr>
        <w:rPr>
          <w:b w:val="1"/>
        </w:rPr>
      </w:pPr>
      <w:bookmarkStart w:colFirst="0" w:colLast="0" w:name="_rsik4ln3wzjg" w:id="19"/>
      <w:bookmarkEnd w:id="19"/>
      <w:r w:rsidDel="00000000" w:rsidR="00000000" w:rsidRPr="00000000">
        <w:rPr>
          <w:rtl w:val="0"/>
        </w:rPr>
        <w:t xml:space="preserve">投下時の破損（M5に反映）</w:t>
      </w:r>
    </w:p>
    <w:p w:rsidR="00000000" w:rsidDel="00000000" w:rsidP="00000000" w:rsidRDefault="00000000" w:rsidRPr="00000000" w14:paraId="0000011A">
      <w:pPr>
        <w:ind w:left="1440" w:firstLine="0"/>
        <w:rPr/>
      </w:pPr>
      <w:r w:rsidDel="00000000" w:rsidR="00000000" w:rsidRPr="00000000">
        <w:rPr>
          <w:rtl w:val="0"/>
        </w:rPr>
        <w:t xml:space="preserve">　前節の例には無いが，CanSatの典型的な失敗として，軟着陸したものの着地衝撃により破損する例がある．</w:t>
      </w:r>
    </w:p>
    <w:p w:rsidR="00000000" w:rsidDel="00000000" w:rsidP="00000000" w:rsidRDefault="00000000" w:rsidRPr="00000000" w14:paraId="0000011B">
      <w:pPr>
        <w:pStyle w:val="Heading4"/>
        <w:numPr>
          <w:ilvl w:val="3"/>
          <w:numId w:val="6"/>
        </w:numPr>
        <w:rPr>
          <w:b w:val="1"/>
        </w:rPr>
      </w:pPr>
      <w:bookmarkStart w:colFirst="0" w:colLast="0" w:name="_mr1xmtrowj0r" w:id="20"/>
      <w:bookmarkEnd w:id="20"/>
      <w:r w:rsidDel="00000000" w:rsidR="00000000" w:rsidRPr="00000000">
        <w:rPr>
          <w:rtl w:val="0"/>
        </w:rPr>
        <w:t xml:space="preserve">パラシュートの絡まり（M5，M6に反映）</w:t>
      </w:r>
    </w:p>
    <w:p w:rsidR="00000000" w:rsidDel="00000000" w:rsidP="00000000" w:rsidRDefault="00000000" w:rsidRPr="00000000" w14:paraId="0000011C">
      <w:pPr>
        <w:ind w:left="1417.3228346456694" w:firstLine="0"/>
        <w:rPr/>
      </w:pPr>
      <w:r w:rsidDel="00000000" w:rsidR="00000000" w:rsidRPr="00000000">
        <w:rPr>
          <w:rtl w:val="0"/>
        </w:rPr>
        <w:t xml:space="preserve">　前節で挙げた「Prometheus」および「かぐや」では，着地後にパラシュートが覆い被さりスタックすることがあった．また，パラシュートが覆い被さらずとも，走行開始後にパラシュートのひもを巻き込みスタックすることがあった．</w:t>
      </w:r>
    </w:p>
    <w:p w:rsidR="00000000" w:rsidDel="00000000" w:rsidP="00000000" w:rsidRDefault="00000000" w:rsidRPr="00000000" w14:paraId="0000011D">
      <w:pPr>
        <w:pStyle w:val="Heading4"/>
        <w:numPr>
          <w:ilvl w:val="3"/>
          <w:numId w:val="6"/>
        </w:numPr>
        <w:rPr>
          <w:b w:val="1"/>
        </w:rPr>
      </w:pPr>
      <w:bookmarkStart w:colFirst="0" w:colLast="0" w:name="_p57iwbrw5nrf" w:id="21"/>
      <w:bookmarkEnd w:id="21"/>
      <w:r w:rsidDel="00000000" w:rsidR="00000000" w:rsidRPr="00000000">
        <w:rPr>
          <w:rtl w:val="0"/>
        </w:rPr>
        <w:t xml:space="preserve">走破性（M7に反映）</w:t>
      </w:r>
    </w:p>
    <w:p w:rsidR="00000000" w:rsidDel="00000000" w:rsidP="00000000" w:rsidRDefault="00000000" w:rsidRPr="00000000" w14:paraId="0000011E">
      <w:pPr>
        <w:ind w:left="1417.3228346456694" w:firstLine="0"/>
        <w:rPr/>
      </w:pPr>
      <w:r w:rsidDel="00000000" w:rsidR="00000000" w:rsidRPr="00000000">
        <w:rPr>
          <w:rtl w:val="0"/>
        </w:rPr>
        <w:t xml:space="preserve">　前節で挙げた複数投下の先行例は「かぐや」を除き，キャリア内で縦に重ねて投下するものである．つまり，タイヤの間の距離がキャリア高さの半分に制限される．本団体の機体「Prometheus」から，経験則として，短いタイヤ間距離が，制御性・走破性の悪化を招くことがわかった．</w:t>
      </w:r>
    </w:p>
    <w:p w:rsidR="00000000" w:rsidDel="00000000" w:rsidP="00000000" w:rsidRDefault="00000000" w:rsidRPr="00000000" w14:paraId="0000011F">
      <w:pPr>
        <w:ind w:left="1440" w:firstLine="0"/>
        <w:rPr/>
      </w:pPr>
      <w:r w:rsidDel="00000000" w:rsidR="00000000" w:rsidRPr="00000000">
        <w:rPr>
          <w:rtl w:val="0"/>
        </w:rPr>
        <w:t xml:space="preserve">この点を改良しキャリア内で横に並べて投下した「かぐや」では，タイヤ径が不十分であり，スタックするという問題が生じた．</w:t>
      </w:r>
    </w:p>
    <w:p w:rsidR="00000000" w:rsidDel="00000000" w:rsidP="00000000" w:rsidRDefault="00000000" w:rsidRPr="00000000" w14:paraId="00000120">
      <w:pPr>
        <w:ind w:left="1440" w:firstLine="0"/>
        <w:rPr/>
      </w:pPr>
      <w:r w:rsidDel="00000000" w:rsidR="00000000" w:rsidRPr="00000000">
        <w:rPr>
          <w:rtl w:val="0"/>
        </w:rPr>
      </w:r>
    </w:p>
    <w:p w:rsidR="00000000" w:rsidDel="00000000" w:rsidP="00000000" w:rsidRDefault="00000000" w:rsidRPr="00000000" w14:paraId="00000121">
      <w:pPr>
        <w:pStyle w:val="Heading3"/>
        <w:numPr>
          <w:ilvl w:val="2"/>
          <w:numId w:val="6"/>
        </w:numPr>
      </w:pPr>
      <w:bookmarkStart w:colFirst="0" w:colLast="0" w:name="_aqn807bfxm7q" w:id="22"/>
      <w:bookmarkEnd w:id="22"/>
      <w:r w:rsidDel="00000000" w:rsidR="00000000" w:rsidRPr="00000000">
        <w:rPr>
          <w:rtl w:val="0"/>
        </w:rPr>
        <w:t xml:space="preserve">独立性を高める工夫</w:t>
      </w:r>
    </w:p>
    <w:p w:rsidR="00000000" w:rsidDel="00000000" w:rsidP="00000000" w:rsidRDefault="00000000" w:rsidRPr="00000000" w14:paraId="00000122">
      <w:pPr>
        <w:ind w:left="1133.858267716535" w:firstLine="0"/>
        <w:rPr/>
      </w:pPr>
      <w:r w:rsidDel="00000000" w:rsidR="00000000" w:rsidRPr="00000000">
        <w:rPr>
          <w:rtl w:val="0"/>
        </w:rPr>
        <w:t xml:space="preserve">　</w:t>
      </w:r>
      <w:r w:rsidDel="00000000" w:rsidR="00000000" w:rsidRPr="00000000">
        <w:rPr>
          <w:rtl w:val="0"/>
        </w:rPr>
        <w:t xml:space="preserve">ミッションステートメントから，独立性の担保が不可欠である．独立性の担保は，換言すれば，機体間の差異を設けることであり，多様性の増大を意味する．</w:t>
      </w:r>
    </w:p>
    <w:p w:rsidR="00000000" w:rsidDel="00000000" w:rsidP="00000000" w:rsidRDefault="00000000" w:rsidRPr="00000000" w14:paraId="00000123">
      <w:pPr>
        <w:pStyle w:val="Heading4"/>
        <w:numPr>
          <w:ilvl w:val="3"/>
          <w:numId w:val="6"/>
        </w:numPr>
        <w:rPr>
          <w:b w:val="1"/>
        </w:rPr>
      </w:pPr>
      <w:bookmarkStart w:colFirst="0" w:colLast="0" w:name="_szofjmhyazfl" w:id="23"/>
      <w:bookmarkEnd w:id="23"/>
      <w:r w:rsidDel="00000000" w:rsidR="00000000" w:rsidRPr="00000000">
        <w:rPr>
          <w:rtl w:val="0"/>
        </w:rPr>
        <w:t xml:space="preserve">環境要因への対策（M9に反映）</w:t>
      </w:r>
    </w:p>
    <w:p w:rsidR="00000000" w:rsidDel="00000000" w:rsidP="00000000" w:rsidRDefault="00000000" w:rsidRPr="00000000" w14:paraId="00000124">
      <w:pPr>
        <w:ind w:left="1417.3228346456694" w:firstLine="0"/>
        <w:rPr/>
      </w:pPr>
      <w:r w:rsidDel="00000000" w:rsidR="00000000" w:rsidRPr="00000000">
        <w:rPr>
          <w:rtl w:val="0"/>
        </w:rPr>
        <w:t xml:space="preserve">　</w:t>
      </w:r>
      <w:r w:rsidDel="00000000" w:rsidR="00000000" w:rsidRPr="00000000">
        <w:rPr>
          <w:rtl w:val="0"/>
        </w:rPr>
        <w:t xml:space="preserve">異なる走行経路を取り，他の機体と衝突せず走行する．これにより，地面の状況について，独立性を高める．</w:t>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pStyle w:val="Heading3"/>
        <w:numPr>
          <w:ilvl w:val="2"/>
          <w:numId w:val="6"/>
        </w:numPr>
      </w:pPr>
      <w:bookmarkStart w:colFirst="0" w:colLast="0" w:name="_cw5p6df6xa43" w:id="24"/>
      <w:bookmarkEnd w:id="24"/>
      <w:r w:rsidDel="00000000" w:rsidR="00000000" w:rsidRPr="00000000">
        <w:rPr>
          <w:rtl w:val="0"/>
        </w:rPr>
        <w:t xml:space="preserve">その他</w:t>
      </w:r>
      <w:r w:rsidDel="00000000" w:rsidR="00000000" w:rsidRPr="00000000">
        <w:rPr>
          <w:rtl w:val="0"/>
        </w:rPr>
        <w:t xml:space="preserve">ミッションの分析</w:t>
      </w:r>
    </w:p>
    <w:p w:rsidR="00000000" w:rsidDel="00000000" w:rsidP="00000000" w:rsidRDefault="00000000" w:rsidRPr="00000000" w14:paraId="00000127">
      <w:pPr>
        <w:pStyle w:val="Heading4"/>
        <w:numPr>
          <w:ilvl w:val="3"/>
          <w:numId w:val="6"/>
        </w:numPr>
        <w:rPr>
          <w:b w:val="1"/>
        </w:rPr>
      </w:pPr>
      <w:bookmarkStart w:colFirst="0" w:colLast="0" w:name="_dyblixyn2522" w:id="25"/>
      <w:bookmarkEnd w:id="25"/>
      <w:r w:rsidDel="00000000" w:rsidR="00000000" w:rsidRPr="00000000">
        <w:rPr>
          <w:rtl w:val="0"/>
        </w:rPr>
        <w:t xml:space="preserve">協調動作（M9に反映）</w:t>
      </w:r>
    </w:p>
    <w:p w:rsidR="00000000" w:rsidDel="00000000" w:rsidP="00000000" w:rsidRDefault="00000000" w:rsidRPr="00000000" w14:paraId="00000128">
      <w:pPr>
        <w:ind w:left="1417.3228346456694" w:firstLine="0"/>
        <w:rPr/>
      </w:pPr>
      <w:r w:rsidDel="00000000" w:rsidR="00000000" w:rsidRPr="00000000">
        <w:rPr>
          <w:rtl w:val="0"/>
        </w:rPr>
        <w:t xml:space="preserve">　2.1.4.1節でも述べた多機体の協調動作の実現のため，機体間の通信機能が必要である．</w:t>
      </w:r>
    </w:p>
    <w:p w:rsidR="00000000" w:rsidDel="00000000" w:rsidP="00000000" w:rsidRDefault="00000000" w:rsidRPr="00000000" w14:paraId="00000129">
      <w:pPr>
        <w:pStyle w:val="Heading4"/>
        <w:numPr>
          <w:ilvl w:val="3"/>
          <w:numId w:val="6"/>
        </w:numPr>
        <w:rPr>
          <w:b w:val="1"/>
        </w:rPr>
      </w:pPr>
      <w:bookmarkStart w:colFirst="0" w:colLast="0" w:name="_7etj2ccuuh8q" w:id="26"/>
      <w:bookmarkEnd w:id="26"/>
      <w:r w:rsidDel="00000000" w:rsidR="00000000" w:rsidRPr="00000000">
        <w:rPr>
          <w:rtl w:val="0"/>
        </w:rPr>
        <w:t xml:space="preserve">ランバック（M10に反映）</w:t>
      </w:r>
    </w:p>
    <w:p w:rsidR="00000000" w:rsidDel="00000000" w:rsidP="00000000" w:rsidRDefault="00000000" w:rsidRPr="00000000" w14:paraId="0000012A">
      <w:pPr>
        <w:ind w:left="1417.3228346456694" w:firstLine="0"/>
        <w:rPr/>
      </w:pPr>
      <w:r w:rsidDel="00000000" w:rsidR="00000000" w:rsidRPr="00000000">
        <w:rPr>
          <w:rtl w:val="0"/>
        </w:rPr>
        <w:t xml:space="preserve">　ランバックミッションであることと，ミッションステートメントから，ゴールに向かって走行し，0mゴールできることが求められる．</w:t>
      </w:r>
      <w:r w:rsidDel="00000000" w:rsidR="00000000" w:rsidRPr="00000000">
        <w:rPr>
          <w:rtl w:val="0"/>
        </w:rPr>
      </w:r>
    </w:p>
    <w:p w:rsidR="00000000" w:rsidDel="00000000" w:rsidP="00000000" w:rsidRDefault="00000000" w:rsidRPr="00000000" w14:paraId="0000012B">
      <w:pPr>
        <w:ind w:left="1440" w:firstLine="0"/>
        <w:rPr/>
      </w:pPr>
      <w:r w:rsidDel="00000000" w:rsidR="00000000" w:rsidRPr="00000000">
        <w:rPr>
          <w:rtl w:val="0"/>
        </w:rPr>
      </w:r>
    </w:p>
    <w:p w:rsidR="00000000" w:rsidDel="00000000" w:rsidP="00000000" w:rsidRDefault="00000000" w:rsidRPr="00000000" w14:paraId="0000012C">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bookmarkStart w:colFirst="0" w:colLast="0" w:name="_3dy6vkm" w:id="27"/>
      <w:bookmarkEnd w:id="27"/>
      <w:r w:rsidDel="00000000" w:rsidR="00000000" w:rsidRPr="00000000">
        <w:rPr>
          <w:rFonts w:ascii="MS PGothic" w:cs="MS PGothic" w:eastAsia="MS PGothic" w:hAnsi="MS PGothic"/>
          <w:b w:val="1"/>
          <w:sz w:val="28"/>
          <w:szCs w:val="28"/>
          <w:rtl w:val="0"/>
        </w:rPr>
        <w:t xml:space="preserve">システム要求（安全確保，レギュレーションのための要求）</w:t>
      </w:r>
      <w:r w:rsidDel="00000000" w:rsidR="00000000" w:rsidRPr="00000000">
        <w:rPr>
          <w:rtl w:val="0"/>
        </w:rPr>
      </w:r>
    </w:p>
    <w:p w:rsidR="00000000" w:rsidDel="00000000" w:rsidP="00000000" w:rsidRDefault="00000000" w:rsidRPr="00000000" w14:paraId="0000012D">
      <w:pPr>
        <w:pageBreakBefore w:val="0"/>
        <w:widowControl w:val="0"/>
        <w:spacing w:line="240" w:lineRule="auto"/>
        <w:ind w:left="992" w:firstLine="0"/>
        <w:jc w:val="both"/>
        <w:rPr>
          <w:sz w:val="18"/>
          <w:szCs w:val="18"/>
        </w:rPr>
      </w:pPr>
      <w:r w:rsidDel="00000000" w:rsidR="00000000" w:rsidRPr="00000000">
        <w:rPr>
          <w:rtl w:val="0"/>
        </w:rPr>
      </w:r>
    </w:p>
    <w:p w:rsidR="00000000" w:rsidDel="00000000" w:rsidP="00000000" w:rsidRDefault="00000000" w:rsidRPr="00000000" w14:paraId="0000012E">
      <w:pPr>
        <w:jc w:val="center"/>
        <w:rPr/>
      </w:pPr>
      <w:r w:rsidDel="00000000" w:rsidR="00000000" w:rsidRPr="00000000">
        <w:rPr>
          <w:rtl w:val="0"/>
        </w:rPr>
        <w:t xml:space="preserve">表2.2　システム要求</w:t>
      </w:r>
      <w:r w:rsidDel="00000000" w:rsidR="00000000" w:rsidRPr="00000000">
        <w:rPr>
          <w:rtl w:val="0"/>
        </w:rPr>
      </w:r>
    </w:p>
    <w:tbl>
      <w:tblPr>
        <w:tblStyle w:val="Table6"/>
        <w:tblW w:w="96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8835"/>
        <w:tblGridChange w:id="0">
          <w:tblGrid>
            <w:gridCol w:w="780"/>
            <w:gridCol w:w="8835"/>
          </w:tblGrid>
        </w:tblGridChange>
      </w:tblGrid>
      <w:tr>
        <w:trPr>
          <w:cantSplit w:val="0"/>
          <w:tblHeader w:val="0"/>
        </w:trPr>
        <w:tc>
          <w:tcPr>
            <w:tcBorders>
              <w:bottom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2F">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番号</w:t>
            </w:r>
          </w:p>
        </w:tc>
        <w:tc>
          <w:tcPr>
            <w:tcBorders>
              <w:bottom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30">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要求項目</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31">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S1</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276" w:lineRule="auto"/>
              <w:ind w:left="100" w:firstLine="0"/>
              <w:rPr>
                <w:rFonts w:ascii="MS PGothic" w:cs="MS PGothic" w:eastAsia="MS PGothic" w:hAnsi="MS PGothic"/>
              </w:rPr>
            </w:pPr>
            <w:r w:rsidDel="00000000" w:rsidR="00000000" w:rsidRPr="00000000">
              <w:rPr>
                <w:rFonts w:ascii="MS PGothic" w:cs="MS PGothic" w:eastAsia="MS PGothic" w:hAnsi="MS PGothic"/>
                <w:rtl w:val="0"/>
              </w:rPr>
              <w:t xml:space="preserve">質量がレギュレーションを満たすことが確認できている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33">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S2</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line="276" w:lineRule="auto"/>
              <w:ind w:left="100" w:firstLine="0"/>
              <w:rPr>
                <w:rFonts w:ascii="MS PGothic" w:cs="MS PGothic" w:eastAsia="MS PGothic" w:hAnsi="MS PGothic"/>
              </w:rPr>
            </w:pPr>
            <w:r w:rsidDel="00000000" w:rsidR="00000000" w:rsidRPr="00000000">
              <w:rPr>
                <w:rFonts w:ascii="MS PGothic" w:cs="MS PGothic" w:eastAsia="MS PGothic" w:hAnsi="MS PGothic"/>
                <w:rtl w:val="0"/>
              </w:rPr>
              <w:t xml:space="preserve">容積がレギュレーションを満たすことが確認できている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35">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S3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line="276" w:lineRule="auto"/>
              <w:ind w:left="100" w:firstLine="0"/>
              <w:rPr>
                <w:rFonts w:ascii="MS PGothic" w:cs="MS PGothic" w:eastAsia="MS PGothic" w:hAnsi="MS PGothic"/>
              </w:rPr>
            </w:pPr>
            <w:r w:rsidDel="00000000" w:rsidR="00000000" w:rsidRPr="00000000">
              <w:rPr>
                <w:rFonts w:ascii="MS PGothic" w:cs="MS PGothic" w:eastAsia="MS PGothic" w:hAnsi="MS PGothic"/>
                <w:rtl w:val="0"/>
              </w:rPr>
              <w:t xml:space="preserve">打ち上げ時の準静的荷重によって，安全基準を充足するための機能が損なわれていないことが試験で確認できている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37">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S4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line="276" w:lineRule="auto"/>
              <w:ind w:left="100" w:firstLine="0"/>
              <w:rPr>
                <w:rFonts w:ascii="MS PGothic" w:cs="MS PGothic" w:eastAsia="MS PGothic" w:hAnsi="MS PGothic"/>
              </w:rPr>
            </w:pPr>
            <w:r w:rsidDel="00000000" w:rsidR="00000000" w:rsidRPr="00000000">
              <w:rPr>
                <w:rFonts w:ascii="MS PGothic" w:cs="MS PGothic" w:eastAsia="MS PGothic" w:hAnsi="MS PGothic"/>
                <w:rtl w:val="0"/>
              </w:rPr>
              <w:t xml:space="preserve">打ち上げ時の振動荷重によって，安全基準を充足するための機能が損なわれていないことが試験で確認できている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39">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S5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line="276" w:lineRule="auto"/>
              <w:ind w:left="100" w:firstLine="0"/>
              <w:rPr>
                <w:rFonts w:ascii="MS PGothic" w:cs="MS PGothic" w:eastAsia="MS PGothic" w:hAnsi="MS PGothic"/>
              </w:rPr>
            </w:pPr>
            <w:r w:rsidDel="00000000" w:rsidR="00000000" w:rsidRPr="00000000">
              <w:rPr>
                <w:rFonts w:ascii="MS PGothic" w:cs="MS PGothic" w:eastAsia="MS PGothic" w:hAnsi="MS PGothic"/>
                <w:rtl w:val="0"/>
              </w:rPr>
              <w:t xml:space="preserve">ロケット分離時の衝撃荷重によって，安全基準を充足するための機能が損なわれていないことが試験で確認できている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3B">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S6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line="276" w:lineRule="auto"/>
              <w:ind w:left="100" w:firstLine="0"/>
              <w:rPr>
                <w:rFonts w:ascii="MS PGothic" w:cs="MS PGothic" w:eastAsia="MS PGothic" w:hAnsi="MS PGothic"/>
              </w:rPr>
            </w:pPr>
            <w:r w:rsidDel="00000000" w:rsidR="00000000" w:rsidRPr="00000000">
              <w:rPr>
                <w:rFonts w:ascii="MS PGothic" w:cs="MS PGothic" w:eastAsia="MS PGothic" w:hAnsi="MS PGothic"/>
                <w:rtl w:val="0"/>
              </w:rPr>
              <w:t xml:space="preserve">地表近くで危険な速度で落下させないための減速機構を有し，その性能が試験で確認できている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3D">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S7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line="276" w:lineRule="auto"/>
              <w:ind w:left="100" w:firstLine="0"/>
              <w:rPr>
                <w:rFonts w:ascii="MS PGothic" w:cs="MS PGothic" w:eastAsia="MS PGothic" w:hAnsi="MS PGothic"/>
              </w:rPr>
            </w:pPr>
            <w:r w:rsidDel="00000000" w:rsidR="00000000" w:rsidRPr="00000000">
              <w:rPr>
                <w:rFonts w:ascii="MS PGothic" w:cs="MS PGothic" w:eastAsia="MS PGothic" w:hAnsi="MS PGothic"/>
                <w:rtl w:val="0"/>
              </w:rPr>
              <w:t xml:space="preserve">投下実験を行う予定の高度より投下した際に，落下する範囲を想定できている</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3F">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S8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line="276" w:lineRule="auto"/>
              <w:ind w:left="100" w:firstLine="0"/>
              <w:rPr>
                <w:rFonts w:ascii="MS PGothic" w:cs="MS PGothic" w:eastAsia="MS PGothic" w:hAnsi="MS PGothic"/>
              </w:rPr>
            </w:pPr>
            <w:r w:rsidDel="00000000" w:rsidR="00000000" w:rsidRPr="00000000">
              <w:rPr>
                <w:rFonts w:ascii="MS PGothic" w:cs="MS PGothic" w:eastAsia="MS PGothic" w:hAnsi="MS PGothic"/>
                <w:rtl w:val="0"/>
              </w:rPr>
              <w:t xml:space="preserve">パラシュートが開傘する時の衝撃荷重によって，安全基準を充足するための機能が損なわれていないことが試験で確認できている</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line="276" w:lineRule="auto"/>
              <w:ind w:left="100" w:firstLine="0"/>
              <w:rPr>
                <w:rFonts w:ascii="MS PGothic" w:cs="MS PGothic" w:eastAsia="MS PGothic" w:hAnsi="MS PGothic"/>
              </w:rPr>
            </w:pPr>
            <w:r w:rsidDel="00000000" w:rsidR="00000000" w:rsidRPr="00000000">
              <w:rPr>
                <w:rFonts w:ascii="MS PGothic" w:cs="MS PGothic" w:eastAsia="MS PGothic" w:hAnsi="MS PGothic"/>
                <w:rtl w:val="0"/>
              </w:rPr>
              <w:t xml:space="preserve">ロスト対策を実施しており，有効性が試験で確認できている</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line="276" w:lineRule="auto"/>
              <w:ind w:left="100" w:firstLine="0"/>
              <w:rPr>
                <w:rFonts w:ascii="MS PGothic" w:cs="MS PGothic" w:eastAsia="MS PGothic" w:hAnsi="MS PGothic"/>
              </w:rPr>
            </w:pPr>
            <w:r w:rsidDel="00000000" w:rsidR="00000000" w:rsidRPr="00000000">
              <w:rPr>
                <w:rFonts w:ascii="MS PGothic" w:cs="MS PGothic" w:eastAsia="MS PGothic" w:hAnsi="MS PGothic"/>
                <w:rtl w:val="0"/>
              </w:rPr>
              <w:t xml:space="preserve">S1-</w:t>
            </w:r>
            <w:r w:rsidDel="00000000" w:rsidR="00000000" w:rsidRPr="00000000">
              <w:rPr>
                <w:rFonts w:ascii="MS PGothic" w:cs="MS PGothic" w:eastAsia="MS PGothic" w:hAnsi="MS PGothic"/>
                <w:rtl w:val="0"/>
              </w:rPr>
              <w:t xml:space="preserve">9の充足を確認した設計のCanSatによって，ロケットへの装填から打ち上げ後の回収までを模擬したEnd-to-end試験を実施できており，今後，安全性に関わる大幅な設計変更はない</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line="276" w:lineRule="auto"/>
              <w:ind w:left="100" w:firstLine="0"/>
              <w:rPr>
                <w:rFonts w:ascii="MS PGothic" w:cs="MS PGothic" w:eastAsia="MS PGothic" w:hAnsi="MS PGothic"/>
              </w:rPr>
            </w:pPr>
            <w:r w:rsidDel="00000000" w:rsidR="00000000" w:rsidRPr="00000000">
              <w:rPr>
                <w:rFonts w:ascii="MS PGothic" w:cs="MS PGothic" w:eastAsia="MS PGothic" w:hAnsi="MS PGothic"/>
                <w:rtl w:val="0"/>
              </w:rPr>
              <w:t xml:space="preserve">ミッション後，規定された制御履歴レポートを運営者へ提出する準備ができている</w:t>
            </w:r>
          </w:p>
        </w:tc>
      </w:tr>
    </w:tbl>
    <w:p w:rsidR="00000000" w:rsidDel="00000000" w:rsidP="00000000" w:rsidRDefault="00000000" w:rsidRPr="00000000" w14:paraId="00000147">
      <w:pPr>
        <w:pageBreakBefore w:val="0"/>
        <w:widowControl w:val="0"/>
        <w:spacing w:line="240" w:lineRule="auto"/>
        <w:jc w:val="both"/>
        <w:rPr>
          <w:rFonts w:ascii="MS PGothic" w:cs="MS PGothic" w:eastAsia="MS PGothic" w:hAnsi="MS PGothic"/>
          <w:sz w:val="18"/>
          <w:szCs w:val="18"/>
        </w:rPr>
      </w:pPr>
      <w:r w:rsidDel="00000000" w:rsidR="00000000" w:rsidRPr="00000000">
        <w:rPr>
          <w:rtl w:val="0"/>
        </w:rPr>
      </w:r>
    </w:p>
    <w:p w:rsidR="00000000" w:rsidDel="00000000" w:rsidP="00000000" w:rsidRDefault="00000000" w:rsidRPr="00000000" w14:paraId="00000148">
      <w:pPr>
        <w:pageBreakBefore w:val="0"/>
        <w:widowControl w:val="0"/>
        <w:spacing w:line="240" w:lineRule="auto"/>
        <w:jc w:val="both"/>
        <w:rPr>
          <w:rFonts w:ascii="MS PGothic" w:cs="MS PGothic" w:eastAsia="MS PGothic" w:hAnsi="MS PGothic"/>
          <w:sz w:val="18"/>
          <w:szCs w:val="18"/>
        </w:rPr>
      </w:pPr>
      <w:r w:rsidDel="00000000" w:rsidR="00000000" w:rsidRPr="00000000">
        <w:rPr>
          <w:rtl w:val="0"/>
        </w:rPr>
      </w:r>
    </w:p>
    <w:p w:rsidR="00000000" w:rsidDel="00000000" w:rsidP="00000000" w:rsidRDefault="00000000" w:rsidRPr="00000000" w14:paraId="00000149">
      <w:pPr>
        <w:pStyle w:val="Heading1"/>
        <w:keepLines w:val="0"/>
        <w:pageBreakBefore w:val="0"/>
        <w:widowControl w:val="0"/>
        <w:numPr>
          <w:ilvl w:val="0"/>
          <w:numId w:val="6"/>
        </w:numPr>
        <w:spacing w:after="0" w:before="0" w:line="240" w:lineRule="auto"/>
        <w:ind w:left="425" w:hanging="425"/>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機体諸元</w:t>
      </w:r>
      <w:r w:rsidDel="00000000" w:rsidR="00000000" w:rsidRPr="00000000">
        <w:rPr>
          <w:rtl w:val="0"/>
        </w:rPr>
      </w:r>
    </w:p>
    <w:p w:rsidR="00000000" w:rsidDel="00000000" w:rsidP="00000000" w:rsidRDefault="00000000" w:rsidRPr="00000000" w14:paraId="0000014A">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機体の外観</w:t>
      </w:r>
    </w:p>
    <w:p w:rsidR="00000000" w:rsidDel="00000000" w:rsidP="00000000" w:rsidRDefault="00000000" w:rsidRPr="00000000" w14:paraId="0000014B">
      <w:pPr>
        <w:ind w:left="992" w:firstLine="0"/>
        <w:rPr/>
      </w:pPr>
      <w:r w:rsidDel="00000000" w:rsidR="00000000" w:rsidRPr="00000000">
        <w:rPr>
          <w:rtl w:val="0"/>
        </w:rPr>
      </w:r>
    </w:p>
    <w:p w:rsidR="00000000" w:rsidDel="00000000" w:rsidP="00000000" w:rsidRDefault="00000000" w:rsidRPr="00000000" w14:paraId="0000014C">
      <w:pPr>
        <w:ind w:left="992.1259842519685" w:firstLine="0"/>
        <w:rPr/>
      </w:pPr>
      <w:r w:rsidDel="00000000" w:rsidR="00000000" w:rsidRPr="00000000">
        <w:rPr>
          <w:rtl w:val="0"/>
        </w:rPr>
        <w:t xml:space="preserve">ミッション要求およびシステム要求から，以下の特徴を備える構造とした．</w:t>
      </w:r>
    </w:p>
    <w:p w:rsidR="00000000" w:rsidDel="00000000" w:rsidP="00000000" w:rsidRDefault="00000000" w:rsidRPr="00000000" w14:paraId="0000014D">
      <w:pPr>
        <w:numPr>
          <w:ilvl w:val="0"/>
          <w:numId w:val="4"/>
        </w:numPr>
        <w:ind w:left="2160" w:hanging="360"/>
        <w:rPr>
          <w:u w:val="none"/>
        </w:rPr>
      </w:pPr>
      <w:r w:rsidDel="00000000" w:rsidR="00000000" w:rsidRPr="00000000">
        <w:rPr>
          <w:rtl w:val="0"/>
        </w:rPr>
        <w:t xml:space="preserve">10機体同時投下のため，小型な本体</w:t>
      </w:r>
    </w:p>
    <w:p w:rsidR="00000000" w:rsidDel="00000000" w:rsidP="00000000" w:rsidRDefault="00000000" w:rsidRPr="00000000" w14:paraId="0000014E">
      <w:pPr>
        <w:numPr>
          <w:ilvl w:val="0"/>
          <w:numId w:val="4"/>
        </w:numPr>
        <w:ind w:left="2160" w:hanging="360"/>
        <w:rPr>
          <w:u w:val="none"/>
        </w:rPr>
      </w:pPr>
      <w:r w:rsidDel="00000000" w:rsidR="00000000" w:rsidRPr="00000000">
        <w:rPr>
          <w:rtl w:val="0"/>
        </w:rPr>
        <w:t xml:space="preserve">パラシュートを兼ねた，展開式・リムレスホイール構造のタイヤ</w:t>
      </w:r>
    </w:p>
    <w:p w:rsidR="00000000" w:rsidDel="00000000" w:rsidP="00000000" w:rsidRDefault="00000000" w:rsidRPr="00000000" w14:paraId="0000014F">
      <w:pPr>
        <w:ind w:firstLine="992.1259842519685"/>
        <w:rPr/>
      </w:pPr>
      <w:r w:rsidDel="00000000" w:rsidR="00000000" w:rsidRPr="00000000">
        <w:rPr>
          <w:rtl w:val="0"/>
        </w:rPr>
      </w:r>
    </w:p>
    <w:p w:rsidR="00000000" w:rsidDel="00000000" w:rsidP="00000000" w:rsidRDefault="00000000" w:rsidRPr="00000000" w14:paraId="00000150">
      <w:pPr>
        <w:ind w:firstLine="992.1259842519685"/>
        <w:rPr/>
      </w:pPr>
      <w:r w:rsidDel="00000000" w:rsidR="00000000" w:rsidRPr="00000000">
        <w:rPr>
          <w:rtl w:val="0"/>
        </w:rPr>
        <w:t xml:space="preserve">実際の機体の画像を図3.1.a～3.1.eに示した．また，表3.1に各寸法を記した．</w:t>
      </w:r>
    </w:p>
    <w:p w:rsidR="00000000" w:rsidDel="00000000" w:rsidP="00000000" w:rsidRDefault="00000000" w:rsidRPr="00000000" w14:paraId="00000151">
      <w:pPr>
        <w:ind w:firstLine="992.1259842519685"/>
        <w:rPr/>
      </w:pPr>
      <w:r w:rsidDel="00000000" w:rsidR="00000000" w:rsidRPr="00000000">
        <w:rPr>
          <w:rtl w:val="0"/>
        </w:rPr>
      </w:r>
    </w:p>
    <w:p w:rsidR="00000000" w:rsidDel="00000000" w:rsidP="00000000" w:rsidRDefault="00000000" w:rsidRPr="00000000" w14:paraId="00000152">
      <w:pPr>
        <w:ind w:firstLine="1700.7874015748032"/>
        <w:rPr/>
      </w:pPr>
      <w:r w:rsidDel="00000000" w:rsidR="00000000" w:rsidRPr="00000000">
        <w:rPr/>
        <w:drawing>
          <wp:inline distB="114300" distT="114300" distL="114300" distR="114300">
            <wp:extent cx="3600450" cy="1327150"/>
            <wp:effectExtent b="0" l="0" r="0" t="0"/>
            <wp:docPr id="25" name="image34.jpg"/>
            <a:graphic>
              <a:graphicData uri="http://schemas.openxmlformats.org/drawingml/2006/picture">
                <pic:pic>
                  <pic:nvPicPr>
                    <pic:cNvPr id="0" name="image34.jpg"/>
                    <pic:cNvPicPr preferRelativeResize="0"/>
                  </pic:nvPicPr>
                  <pic:blipFill>
                    <a:blip r:embed="rId12"/>
                    <a:srcRect b="22379" l="0" r="0" t="28340"/>
                    <a:stretch>
                      <a:fillRect/>
                    </a:stretch>
                  </pic:blipFill>
                  <pic:spPr>
                    <a:xfrm>
                      <a:off x="0" y="0"/>
                      <a:ext cx="3600450" cy="13271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pPr>
      <w:r w:rsidDel="00000000" w:rsidR="00000000" w:rsidRPr="00000000">
        <w:rPr>
          <w:rtl w:val="0"/>
        </w:rPr>
        <w:t xml:space="preserve">図3.1.a　機体鳥瞰図（タイヤ展開前）</w:t>
      </w:r>
    </w:p>
    <w:p w:rsidR="00000000" w:rsidDel="00000000" w:rsidP="00000000" w:rsidRDefault="00000000" w:rsidRPr="00000000" w14:paraId="00000154">
      <w:pPr>
        <w:jc w:val="center"/>
        <w:rPr/>
      </w:pPr>
      <w:r w:rsidDel="00000000" w:rsidR="00000000" w:rsidRPr="00000000">
        <w:rPr>
          <w:rtl w:val="0"/>
        </w:rPr>
      </w:r>
    </w:p>
    <w:p w:rsidR="00000000" w:rsidDel="00000000" w:rsidP="00000000" w:rsidRDefault="00000000" w:rsidRPr="00000000" w14:paraId="00000155">
      <w:pPr>
        <w:jc w:val="center"/>
        <w:rPr/>
      </w:pPr>
      <w:r w:rsidDel="00000000" w:rsidR="00000000" w:rsidRPr="00000000">
        <w:rPr>
          <w:rtl w:val="0"/>
        </w:rPr>
        <w:t xml:space="preserve">図3.1.b 機体鳥瞰図（タイヤ展開後）</w:t>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171450</wp:posOffset>
            </wp:positionV>
            <wp:extent cx="3524250" cy="2422565"/>
            <wp:effectExtent b="0" l="0" r="0" t="0"/>
            <wp:wrapTopAndBottom distB="114300" distT="114300"/>
            <wp:docPr id="14" name="image30.jpg"/>
            <a:graphic>
              <a:graphicData uri="http://schemas.openxmlformats.org/drawingml/2006/picture">
                <pic:pic>
                  <pic:nvPicPr>
                    <pic:cNvPr id="0" name="image30.jpg"/>
                    <pic:cNvPicPr preferRelativeResize="0"/>
                  </pic:nvPicPr>
                  <pic:blipFill>
                    <a:blip r:embed="rId13"/>
                    <a:srcRect b="10128" l="0" r="2116" t="0"/>
                    <a:stretch>
                      <a:fillRect/>
                    </a:stretch>
                  </pic:blipFill>
                  <pic:spPr>
                    <a:xfrm>
                      <a:off x="0" y="0"/>
                      <a:ext cx="3524250" cy="2422565"/>
                    </a:xfrm>
                    <a:prstGeom prst="rect"/>
                    <a:ln/>
                  </pic:spPr>
                </pic:pic>
              </a:graphicData>
            </a:graphic>
          </wp:anchor>
        </w:drawing>
      </w:r>
    </w:p>
    <w:p w:rsidR="00000000" w:rsidDel="00000000" w:rsidP="00000000" w:rsidRDefault="00000000" w:rsidRPr="00000000" w14:paraId="00000156">
      <w:pPr>
        <w:jc w:val="center"/>
        <w:rPr/>
      </w:pPr>
      <w:r w:rsidDel="00000000" w:rsidR="00000000" w:rsidRPr="00000000">
        <w:rPr>
          <w:rtl w:val="0"/>
        </w:rPr>
        <w:t xml:space="preserve">図3.1.c　機体右側面図（タイヤ展開前）</w:t>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250230</wp:posOffset>
            </wp:positionV>
            <wp:extent cx="3600450" cy="2292945"/>
            <wp:effectExtent b="0" l="0" r="0" t="0"/>
            <wp:wrapTopAndBottom distB="114300" distT="114300"/>
            <wp:docPr id="7" name="image32.jpg"/>
            <a:graphic>
              <a:graphicData uri="http://schemas.openxmlformats.org/drawingml/2006/picture">
                <pic:pic>
                  <pic:nvPicPr>
                    <pic:cNvPr id="0" name="image32.jpg"/>
                    <pic:cNvPicPr preferRelativeResize="0"/>
                  </pic:nvPicPr>
                  <pic:blipFill>
                    <a:blip r:embed="rId14"/>
                    <a:srcRect b="11918" l="0" r="0" t="2925"/>
                    <a:stretch>
                      <a:fillRect/>
                    </a:stretch>
                  </pic:blipFill>
                  <pic:spPr>
                    <a:xfrm>
                      <a:off x="0" y="0"/>
                      <a:ext cx="3600450" cy="2292945"/>
                    </a:xfrm>
                    <a:prstGeom prst="rect"/>
                    <a:ln/>
                  </pic:spPr>
                </pic:pic>
              </a:graphicData>
            </a:graphic>
          </wp:anchor>
        </w:drawing>
      </w:r>
    </w:p>
    <w:p w:rsidR="00000000" w:rsidDel="00000000" w:rsidP="00000000" w:rsidRDefault="00000000" w:rsidRPr="00000000" w14:paraId="00000157">
      <w:pPr>
        <w:ind w:firstLine="2692.9133858267714"/>
        <w:jc w:val="left"/>
        <w:rPr/>
      </w:pPr>
      <w:r w:rsidDel="00000000" w:rsidR="00000000" w:rsidRPr="00000000">
        <w:rPr>
          <w:rtl w:val="0"/>
        </w:rPr>
        <w:t xml:space="preserve">図3.1.d　機体右側面（タイヤ展開後）</w:t>
      </w:r>
      <w:r w:rsidDel="00000000" w:rsidR="00000000" w:rsidRPr="00000000">
        <w:drawing>
          <wp:anchor allowOverlap="1" behindDoc="0" distB="114300" distT="114300" distL="114300" distR="114300" hidden="0" layoutInCell="1" locked="0" relativeHeight="0" simplePos="0">
            <wp:simplePos x="0" y="0"/>
            <wp:positionH relativeFrom="column">
              <wp:posOffset>1236825</wp:posOffset>
            </wp:positionH>
            <wp:positionV relativeFrom="paragraph">
              <wp:posOffset>209550</wp:posOffset>
            </wp:positionV>
            <wp:extent cx="3257550" cy="2276475"/>
            <wp:effectExtent b="0" l="0" r="0" t="0"/>
            <wp:wrapTopAndBottom distB="114300" distT="114300"/>
            <wp:docPr id="9" name="image27.jpg"/>
            <a:graphic>
              <a:graphicData uri="http://schemas.openxmlformats.org/drawingml/2006/picture">
                <pic:pic>
                  <pic:nvPicPr>
                    <pic:cNvPr id="0" name="image27.jpg"/>
                    <pic:cNvPicPr preferRelativeResize="0"/>
                  </pic:nvPicPr>
                  <pic:blipFill>
                    <a:blip r:embed="rId15"/>
                    <a:srcRect b="15547" l="0" r="9523" t="0"/>
                    <a:stretch>
                      <a:fillRect/>
                    </a:stretch>
                  </pic:blipFill>
                  <pic:spPr>
                    <a:xfrm>
                      <a:off x="0" y="0"/>
                      <a:ext cx="3257550" cy="2276475"/>
                    </a:xfrm>
                    <a:prstGeom prst="rect"/>
                    <a:ln/>
                  </pic:spPr>
                </pic:pic>
              </a:graphicData>
            </a:graphic>
          </wp:anchor>
        </w:drawing>
      </w:r>
    </w:p>
    <w:p w:rsidR="00000000" w:rsidDel="00000000" w:rsidP="00000000" w:rsidRDefault="00000000" w:rsidRPr="00000000" w14:paraId="00000158">
      <w:pPr>
        <w:pageBreakBefore w:val="0"/>
        <w:widowControl w:val="0"/>
        <w:spacing w:line="240" w:lineRule="auto"/>
        <w:ind w:left="992" w:firstLine="1978"/>
        <w:jc w:val="both"/>
        <w:rPr>
          <w:sz w:val="18"/>
          <w:szCs w:val="18"/>
        </w:rPr>
      </w:pPr>
      <w:r w:rsidDel="00000000" w:rsidR="00000000" w:rsidRPr="00000000">
        <w:rPr>
          <w:rtl w:val="0"/>
        </w:rPr>
      </w:r>
    </w:p>
    <w:p w:rsidR="00000000" w:rsidDel="00000000" w:rsidP="00000000" w:rsidRDefault="00000000" w:rsidRPr="00000000" w14:paraId="00000159">
      <w:pPr>
        <w:pageBreakBefore w:val="0"/>
        <w:widowControl w:val="0"/>
        <w:spacing w:line="240" w:lineRule="auto"/>
        <w:ind w:left="992" w:firstLine="708.7874015748032"/>
        <w:jc w:val="both"/>
        <w:rPr>
          <w:sz w:val="18"/>
          <w:szCs w:val="18"/>
        </w:rPr>
      </w:pPr>
      <w:r w:rsidDel="00000000" w:rsidR="00000000" w:rsidRPr="00000000">
        <w:rPr>
          <w:sz w:val="18"/>
          <w:szCs w:val="18"/>
        </w:rPr>
        <w:drawing>
          <wp:inline distB="114300" distT="114300" distL="114300" distR="114300">
            <wp:extent cx="3600000" cy="2700000"/>
            <wp:effectExtent b="0" l="0" r="0" t="0"/>
            <wp:docPr id="20"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3600000" cy="27000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pPr>
      <w:r w:rsidDel="00000000" w:rsidR="00000000" w:rsidRPr="00000000">
        <w:rPr>
          <w:rtl w:val="0"/>
        </w:rPr>
        <w:t xml:space="preserve">図3.1.e　機体正面図</w:t>
      </w:r>
    </w:p>
    <w:p w:rsidR="00000000" w:rsidDel="00000000" w:rsidP="00000000" w:rsidRDefault="00000000" w:rsidRPr="00000000" w14:paraId="0000015B">
      <w:pPr>
        <w:jc w:val="center"/>
        <w:rPr/>
      </w:pPr>
      <w:r w:rsidDel="00000000" w:rsidR="00000000" w:rsidRPr="00000000">
        <w:rPr>
          <w:rtl w:val="0"/>
        </w:rPr>
      </w:r>
    </w:p>
    <w:p w:rsidR="00000000" w:rsidDel="00000000" w:rsidP="00000000" w:rsidRDefault="00000000" w:rsidRPr="00000000" w14:paraId="0000015C">
      <w:pPr>
        <w:jc w:val="center"/>
        <w:rPr/>
      </w:pPr>
      <w:r w:rsidDel="00000000" w:rsidR="00000000" w:rsidRPr="00000000">
        <w:rPr>
          <w:rtl w:val="0"/>
        </w:rPr>
        <w:t xml:space="preserve">表3.1　機体の寸法</w:t>
      </w:r>
    </w:p>
    <w:p w:rsidR="00000000" w:rsidDel="00000000" w:rsidP="00000000" w:rsidRDefault="00000000" w:rsidRPr="00000000" w14:paraId="0000015D">
      <w:pPr>
        <w:pageBreakBefore w:val="0"/>
        <w:widowControl w:val="0"/>
        <w:spacing w:line="240" w:lineRule="auto"/>
        <w:ind w:left="0" w:firstLine="0"/>
        <w:jc w:val="both"/>
        <w:rPr>
          <w:sz w:val="18"/>
          <w:szCs w:val="18"/>
        </w:rPr>
      </w:pPr>
      <w:r w:rsidDel="00000000" w:rsidR="00000000" w:rsidRPr="00000000">
        <w:rPr>
          <w:rtl w:val="0"/>
        </w:rPr>
      </w:r>
    </w:p>
    <w:tbl>
      <w:tblPr>
        <w:tblStyle w:val="Table7"/>
        <w:tblW w:w="453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7"/>
        <w:gridCol w:w="2269"/>
        <w:tblGridChange w:id="0">
          <w:tblGrid>
            <w:gridCol w:w="2267"/>
            <w:gridCol w:w="2269"/>
          </w:tblGrid>
        </w:tblGridChange>
      </w:tblGrid>
      <w:tr>
        <w:trPr>
          <w:cantSplit w:val="0"/>
          <w:tblHeader w:val="0"/>
        </w:trPr>
        <w:tc>
          <w:tcPr>
            <w:shd w:fill="d9d9d9" w:val="clear"/>
          </w:tcPr>
          <w:p w:rsidR="00000000" w:rsidDel="00000000" w:rsidP="00000000" w:rsidRDefault="00000000" w:rsidRPr="00000000" w14:paraId="0000015E">
            <w:pPr>
              <w:rPr>
                <w:rFonts w:ascii="MS PGothic" w:cs="MS PGothic" w:eastAsia="MS PGothic" w:hAnsi="MS PGothic"/>
              </w:rPr>
            </w:pPr>
            <w:r w:rsidDel="00000000" w:rsidR="00000000" w:rsidRPr="00000000">
              <w:rPr>
                <w:rFonts w:ascii="MS PGothic" w:cs="MS PGothic" w:eastAsia="MS PGothic" w:hAnsi="MS PGothic"/>
                <w:rtl w:val="0"/>
              </w:rPr>
              <w:t xml:space="preserve">項目</w:t>
            </w:r>
          </w:p>
        </w:tc>
        <w:tc>
          <w:tcPr>
            <w:shd w:fill="d9d9d9" w:val="clear"/>
          </w:tcPr>
          <w:p w:rsidR="00000000" w:rsidDel="00000000" w:rsidP="00000000" w:rsidRDefault="00000000" w:rsidRPr="00000000" w14:paraId="0000015F">
            <w:pPr>
              <w:rPr>
                <w:rFonts w:ascii="MS PGothic" w:cs="MS PGothic" w:eastAsia="MS PGothic" w:hAnsi="MS PGothic"/>
              </w:rPr>
            </w:pPr>
            <w:r w:rsidDel="00000000" w:rsidR="00000000" w:rsidRPr="00000000">
              <w:rPr>
                <w:rFonts w:ascii="MS PGothic" w:cs="MS PGothic" w:eastAsia="MS PGothic" w:hAnsi="MS PGothic"/>
                <w:rtl w:val="0"/>
              </w:rPr>
              <w:t xml:space="preserve">値</w:t>
            </w:r>
          </w:p>
        </w:tc>
      </w:tr>
      <w:tr>
        <w:trPr>
          <w:cantSplit w:val="0"/>
          <w:tblHeader w:val="0"/>
        </w:trPr>
        <w:tc>
          <w:tcPr/>
          <w:p w:rsidR="00000000" w:rsidDel="00000000" w:rsidP="00000000" w:rsidRDefault="00000000" w:rsidRPr="00000000" w14:paraId="00000160">
            <w:pPr>
              <w:rPr>
                <w:rFonts w:ascii="MS PGothic" w:cs="MS PGothic" w:eastAsia="MS PGothic" w:hAnsi="MS PGothic"/>
              </w:rPr>
            </w:pPr>
            <w:r w:rsidDel="00000000" w:rsidR="00000000" w:rsidRPr="00000000">
              <w:rPr>
                <w:rFonts w:ascii="MS PGothic" w:cs="MS PGothic" w:eastAsia="MS PGothic" w:hAnsi="MS PGothic"/>
                <w:rtl w:val="0"/>
              </w:rPr>
              <w:t xml:space="preserve">全長[mm]</w:t>
            </w:r>
          </w:p>
        </w:tc>
        <w:tc>
          <w:tcPr/>
          <w:p w:rsidR="00000000" w:rsidDel="00000000" w:rsidP="00000000" w:rsidRDefault="00000000" w:rsidRPr="00000000" w14:paraId="00000161">
            <w:pPr>
              <w:rPr>
                <w:rFonts w:ascii="MS PGothic" w:cs="MS PGothic" w:eastAsia="MS PGothic" w:hAnsi="MS PGothic"/>
              </w:rPr>
            </w:pPr>
            <w:r w:rsidDel="00000000" w:rsidR="00000000" w:rsidRPr="00000000">
              <w:rPr>
                <w:rFonts w:ascii="MS PGothic" w:cs="MS PGothic" w:eastAsia="MS PGothic" w:hAnsi="MS PGothic"/>
                <w:rtl w:val="0"/>
              </w:rPr>
              <w:t xml:space="preserve">236.5</w:t>
            </w:r>
          </w:p>
        </w:tc>
      </w:tr>
      <w:tr>
        <w:trPr>
          <w:cantSplit w:val="0"/>
          <w:tblHeader w:val="0"/>
        </w:trPr>
        <w:tc>
          <w:tcPr/>
          <w:p w:rsidR="00000000" w:rsidDel="00000000" w:rsidP="00000000" w:rsidRDefault="00000000" w:rsidRPr="00000000" w14:paraId="00000162">
            <w:pPr>
              <w:rPr>
                <w:rFonts w:ascii="MS PGothic" w:cs="MS PGothic" w:eastAsia="MS PGothic" w:hAnsi="MS PGothic"/>
              </w:rPr>
            </w:pPr>
            <w:r w:rsidDel="00000000" w:rsidR="00000000" w:rsidRPr="00000000">
              <w:rPr>
                <w:rFonts w:ascii="MS PGothic" w:cs="MS PGothic" w:eastAsia="MS PGothic" w:hAnsi="MS PGothic"/>
                <w:rtl w:val="0"/>
              </w:rPr>
              <w:t xml:space="preserve">最小高さ[mm]</w:t>
            </w:r>
          </w:p>
        </w:tc>
        <w:tc>
          <w:tcPr/>
          <w:p w:rsidR="00000000" w:rsidDel="00000000" w:rsidP="00000000" w:rsidRDefault="00000000" w:rsidRPr="00000000" w14:paraId="00000163">
            <w:pPr>
              <w:rPr>
                <w:rFonts w:ascii="MS PGothic" w:cs="MS PGothic" w:eastAsia="MS PGothic" w:hAnsi="MS PGothic"/>
              </w:rPr>
            </w:pPr>
            <w:r w:rsidDel="00000000" w:rsidR="00000000" w:rsidRPr="00000000">
              <w:rPr>
                <w:rFonts w:ascii="MS PGothic" w:cs="MS PGothic" w:eastAsia="MS PGothic" w:hAnsi="MS PGothic"/>
                <w:rtl w:val="0"/>
              </w:rPr>
              <w:t xml:space="preserve">35.5</w:t>
            </w:r>
          </w:p>
        </w:tc>
      </w:tr>
      <w:tr>
        <w:trPr>
          <w:cantSplit w:val="0"/>
          <w:tblHeader w:val="0"/>
        </w:trPr>
        <w:tc>
          <w:tcPr/>
          <w:p w:rsidR="00000000" w:rsidDel="00000000" w:rsidP="00000000" w:rsidRDefault="00000000" w:rsidRPr="00000000" w14:paraId="00000164">
            <w:pPr>
              <w:rPr>
                <w:rFonts w:ascii="MS PGothic" w:cs="MS PGothic" w:eastAsia="MS PGothic" w:hAnsi="MS PGothic"/>
              </w:rPr>
            </w:pPr>
            <w:r w:rsidDel="00000000" w:rsidR="00000000" w:rsidRPr="00000000">
              <w:rPr>
                <w:rFonts w:ascii="MS PGothic" w:cs="MS PGothic" w:eastAsia="MS PGothic" w:hAnsi="MS PGothic"/>
                <w:rtl w:val="0"/>
              </w:rPr>
              <w:t xml:space="preserve">最大高さ[mm]</w:t>
            </w:r>
          </w:p>
        </w:tc>
        <w:tc>
          <w:tcPr/>
          <w:p w:rsidR="00000000" w:rsidDel="00000000" w:rsidP="00000000" w:rsidRDefault="00000000" w:rsidRPr="00000000" w14:paraId="00000165">
            <w:pPr>
              <w:rPr>
                <w:rFonts w:ascii="MS PGothic" w:cs="MS PGothic" w:eastAsia="MS PGothic" w:hAnsi="MS PGothic"/>
              </w:rPr>
            </w:pPr>
            <w:r w:rsidDel="00000000" w:rsidR="00000000" w:rsidRPr="00000000">
              <w:rPr>
                <w:rFonts w:ascii="MS PGothic" w:cs="MS PGothic" w:eastAsia="MS PGothic" w:hAnsi="MS PGothic"/>
                <w:rtl w:val="0"/>
              </w:rPr>
              <w:t xml:space="preserve">288.0</w:t>
            </w:r>
          </w:p>
        </w:tc>
      </w:tr>
    </w:tbl>
    <w:p w:rsidR="00000000" w:rsidDel="00000000" w:rsidP="00000000" w:rsidRDefault="00000000" w:rsidRPr="00000000" w14:paraId="00000166">
      <w:pPr>
        <w:pageBreakBefore w:val="0"/>
        <w:widowControl w:val="0"/>
        <w:spacing w:line="240" w:lineRule="auto"/>
        <w:ind w:left="425" w:firstLine="0"/>
        <w:jc w:val="both"/>
        <w:rPr>
          <w:rFonts w:ascii="MS PGothic" w:cs="MS PGothic" w:eastAsia="MS PGothic" w:hAnsi="MS PGothic"/>
          <w:sz w:val="18"/>
          <w:szCs w:val="18"/>
        </w:rPr>
      </w:pPr>
      <w:r w:rsidDel="00000000" w:rsidR="00000000" w:rsidRPr="00000000">
        <w:rPr>
          <w:rtl w:val="0"/>
        </w:rPr>
      </w:r>
    </w:p>
    <w:p w:rsidR="00000000" w:rsidDel="00000000" w:rsidP="00000000" w:rsidRDefault="00000000" w:rsidRPr="00000000" w14:paraId="00000167">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機体の内観・機構</w:t>
      </w:r>
      <w:r w:rsidDel="00000000" w:rsidR="00000000" w:rsidRPr="00000000">
        <w:rPr>
          <w:rtl w:val="0"/>
        </w:rPr>
      </w:r>
    </w:p>
    <w:p w:rsidR="00000000" w:rsidDel="00000000" w:rsidP="00000000" w:rsidRDefault="00000000" w:rsidRPr="00000000" w14:paraId="00000168">
      <w:pPr>
        <w:pStyle w:val="Heading3"/>
        <w:numPr>
          <w:ilvl w:val="2"/>
          <w:numId w:val="6"/>
        </w:numPr>
      </w:pPr>
      <w:bookmarkStart w:colFirst="0" w:colLast="0" w:name="_5f9u2tua28di" w:id="28"/>
      <w:bookmarkEnd w:id="28"/>
      <w:r w:rsidDel="00000000" w:rsidR="00000000" w:rsidRPr="00000000">
        <w:rPr>
          <w:rtl w:val="0"/>
        </w:rPr>
        <w:t xml:space="preserve">複数投下</w:t>
      </w:r>
    </w:p>
    <w:p w:rsidR="00000000" w:rsidDel="00000000" w:rsidP="00000000" w:rsidRDefault="00000000" w:rsidRPr="00000000" w14:paraId="00000169">
      <w:pPr>
        <w:ind w:left="1133.858267716535" w:firstLine="0"/>
        <w:rPr/>
      </w:pPr>
      <w:r w:rsidDel="00000000" w:rsidR="00000000" w:rsidRPr="00000000">
        <w:rPr>
          <w:rtl w:val="0"/>
        </w:rPr>
        <w:t xml:space="preserve">　本機体は10機体同時投下を目標としているが，前章で示したように十分なタイヤ間距離も必要である．そこで，レギュレーションの240[mm]に近い全長を持つ機体を縦に10機収納する方式にした．</w:t>
      </w:r>
    </w:p>
    <w:p w:rsidR="00000000" w:rsidDel="00000000" w:rsidP="00000000" w:rsidRDefault="00000000" w:rsidRPr="00000000" w14:paraId="0000016A">
      <w:pPr>
        <w:ind w:left="1133.858267716535" w:firstLine="0"/>
        <w:rPr/>
      </w:pPr>
      <w:r w:rsidDel="00000000" w:rsidR="00000000" w:rsidRPr="00000000">
        <w:rPr>
          <w:rtl w:val="0"/>
        </w:rPr>
        <w:t xml:space="preserve">　レギュレーションのキャリア直径146[mm]に4%の余裕をみた直径140[mm]の筒に収納することを考える．円の中に10個の小さい円を入れるとき，大きい円に対する小さい円の直径比は最良の場合で約0．26である[参考3.2.1]．ここから，1機体の直径を</w:t>
      </w:r>
      <m:oMath>
        <m:r>
          <w:rPr/>
          <m:t xml:space="preserve">140</m:t>
        </m:r>
        <m:r>
          <w:rPr/>
          <m:t>×</m:t>
        </m:r>
        <m:r>
          <w:rPr/>
          <m:t xml:space="preserve">0．26</m:t>
        </m:r>
        <m:r>
          <w:rPr/>
          <m:t>≈</m:t>
        </m:r>
        <m:r>
          <w:rPr/>
          <m:t xml:space="preserve">36．5</m:t>
        </m:r>
      </m:oMath>
      <w:r w:rsidDel="00000000" w:rsidR="00000000" w:rsidRPr="00000000">
        <w:rPr>
          <w:rtl w:val="0"/>
        </w:rPr>
        <w:t xml:space="preserve"> [mm]以下に抑えることで，10機体同時投下を実現する．</w:t>
      </w:r>
    </w:p>
    <w:p w:rsidR="00000000" w:rsidDel="00000000" w:rsidP="00000000" w:rsidRDefault="00000000" w:rsidRPr="00000000" w14:paraId="0000016B">
      <w:pPr>
        <w:ind w:left="1133.858267716535" w:firstLine="1700.7874015748034"/>
        <w:rPr/>
      </w:pPr>
      <w:r w:rsidDel="00000000" w:rsidR="00000000" w:rsidRPr="00000000">
        <w:rPr>
          <w:rtl w:val="0"/>
        </w:rPr>
        <w:t xml:space="preserve">図3.2.1　10機体の理想的な収納法と直径比[参考3.2.1]</w:t>
      </w:r>
      <w:r w:rsidDel="00000000" w:rsidR="00000000" w:rsidRPr="00000000">
        <w:drawing>
          <wp:anchor allowOverlap="1" behindDoc="0" distB="114300" distT="114300" distL="114300" distR="114300" hidden="0" layoutInCell="1" locked="0" relativeHeight="0" simplePos="0">
            <wp:simplePos x="0" y="0"/>
            <wp:positionH relativeFrom="column">
              <wp:posOffset>1581150</wp:posOffset>
            </wp:positionH>
            <wp:positionV relativeFrom="paragraph">
              <wp:posOffset>131250</wp:posOffset>
            </wp:positionV>
            <wp:extent cx="2880000" cy="2966400"/>
            <wp:effectExtent b="0" l="0" r="0" t="0"/>
            <wp:wrapTopAndBottom distB="114300" distT="114300"/>
            <wp:docPr id="28"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2880000" cy="2966400"/>
                    </a:xfrm>
                    <a:prstGeom prst="rect"/>
                    <a:ln/>
                  </pic:spPr>
                </pic:pic>
              </a:graphicData>
            </a:graphic>
          </wp:anchor>
        </w:drawing>
      </w:r>
    </w:p>
    <w:p w:rsidR="00000000" w:rsidDel="00000000" w:rsidP="00000000" w:rsidRDefault="00000000" w:rsidRPr="00000000" w14:paraId="0000016C">
      <w:pPr>
        <w:ind w:left="1133.858267716535" w:firstLine="0"/>
        <w:rPr/>
      </w:pPr>
      <w:r w:rsidDel="00000000" w:rsidR="00000000" w:rsidRPr="00000000">
        <w:rPr>
          <w:rtl w:val="0"/>
        </w:rPr>
      </w:r>
    </w:p>
    <w:p w:rsidR="00000000" w:rsidDel="00000000" w:rsidP="00000000" w:rsidRDefault="00000000" w:rsidRPr="00000000" w14:paraId="0000016D">
      <w:pPr>
        <w:ind w:left="1133.858267716535" w:firstLine="0"/>
        <w:rPr/>
      </w:pPr>
      <w:r w:rsidDel="00000000" w:rsidR="00000000" w:rsidRPr="00000000">
        <w:rPr>
          <w:rtl w:val="0"/>
        </w:rPr>
        <w:t xml:space="preserve">参考3.2.1：E.Specht『</w:t>
      </w:r>
      <w:r w:rsidDel="00000000" w:rsidR="00000000" w:rsidRPr="00000000">
        <w:rPr>
          <w:rtl w:val="0"/>
        </w:rPr>
        <w:t xml:space="preserve">The best known packings of equal circles in a circle (uni-magdeburg．de)』，</w:t>
      </w:r>
      <w:hyperlink r:id="rId18">
        <w:r w:rsidDel="00000000" w:rsidR="00000000" w:rsidRPr="00000000">
          <w:rPr>
            <w:color w:val="1155cc"/>
            <w:u w:val="single"/>
            <w:rtl w:val="0"/>
          </w:rPr>
          <w:t xml:space="preserve">http://hydra．nat．uni-magdeburg．de/packing/cci/cci．html#overview</w:t>
        </w:r>
      </w:hyperlink>
      <w:r w:rsidDel="00000000" w:rsidR="00000000" w:rsidRPr="00000000">
        <w:rPr>
          <w:rtl w:val="0"/>
        </w:rPr>
        <w:t xml:space="preserve">，2024/6/5アクセス．</w:t>
      </w:r>
    </w:p>
    <w:p w:rsidR="00000000" w:rsidDel="00000000" w:rsidP="00000000" w:rsidRDefault="00000000" w:rsidRPr="00000000" w14:paraId="0000016E">
      <w:pPr>
        <w:ind w:left="1133.858267716535" w:firstLine="0"/>
        <w:rPr/>
      </w:pPr>
      <w:r w:rsidDel="00000000" w:rsidR="00000000" w:rsidRPr="00000000">
        <w:rPr>
          <w:rtl w:val="0"/>
        </w:rPr>
      </w:r>
    </w:p>
    <w:p w:rsidR="00000000" w:rsidDel="00000000" w:rsidP="00000000" w:rsidRDefault="00000000" w:rsidRPr="00000000" w14:paraId="0000016F">
      <w:pPr>
        <w:pStyle w:val="Heading3"/>
        <w:numPr>
          <w:ilvl w:val="2"/>
          <w:numId w:val="6"/>
        </w:numPr>
        <w:ind w:left="1425" w:hanging="570"/>
      </w:pPr>
      <w:bookmarkStart w:colFirst="0" w:colLast="0" w:name="_2bszh642izlb" w:id="29"/>
      <w:bookmarkEnd w:id="29"/>
      <w:r w:rsidDel="00000000" w:rsidR="00000000" w:rsidRPr="00000000">
        <w:rPr>
          <w:rtl w:val="0"/>
        </w:rPr>
        <w:t xml:space="preserve">機体を覆うタイヤ</w:t>
      </w:r>
      <w:r w:rsidDel="00000000" w:rsidR="00000000" w:rsidRPr="00000000">
        <w:rPr>
          <w:rtl w:val="0"/>
        </w:rPr>
      </w:r>
    </w:p>
    <w:p w:rsidR="00000000" w:rsidDel="00000000" w:rsidP="00000000" w:rsidRDefault="00000000" w:rsidRPr="00000000" w14:paraId="00000170">
      <w:pPr>
        <w:ind w:left="1133.858267716535" w:firstLine="0"/>
        <w:rPr/>
      </w:pPr>
      <w:r w:rsidDel="00000000" w:rsidR="00000000" w:rsidRPr="00000000">
        <w:rPr>
          <w:rtl w:val="0"/>
        </w:rPr>
        <w:t xml:space="preserve">　タイヤは機体の全長の半分である長さ120[mm]の竹ひご6本を骨組みとしたリムレスホイール構造とした．また，傘のように開閉可能な構造とした．片方のタイヤにはアルミ蒸着ポリエチレンを貼り，パラシュートとして機能するようにしてある．</w:t>
      </w:r>
    </w:p>
    <w:p w:rsidR="00000000" w:rsidDel="00000000" w:rsidP="00000000" w:rsidRDefault="00000000" w:rsidRPr="00000000" w14:paraId="00000171">
      <w:pPr>
        <w:ind w:left="1133.858267716535" w:firstLine="0"/>
        <w:rPr/>
      </w:pPr>
      <w:r w:rsidDel="00000000" w:rsidR="00000000" w:rsidRPr="00000000">
        <w:rPr>
          <w:rtl w:val="0"/>
        </w:rPr>
        <w:t xml:space="preserve">　パラシュートとして働く側のタイヤは投下時の空気抵抗により展開する．もう一方のタイヤは，着地後にバネにより展開する．</w:t>
      </w:r>
    </w:p>
    <w:p w:rsidR="00000000" w:rsidDel="00000000" w:rsidP="00000000" w:rsidRDefault="00000000" w:rsidRPr="00000000" w14:paraId="00000172">
      <w:pPr>
        <w:ind w:left="1133.858267716535" w:firstLine="0"/>
        <w:rPr/>
      </w:pPr>
      <w:r w:rsidDel="00000000" w:rsidR="00000000" w:rsidRPr="00000000">
        <w:rPr>
          <w:rtl w:val="0"/>
        </w:rPr>
      </w:r>
    </w:p>
    <w:p w:rsidR="00000000" w:rsidDel="00000000" w:rsidP="00000000" w:rsidRDefault="00000000" w:rsidRPr="00000000" w14:paraId="00000173">
      <w:pPr>
        <w:pStyle w:val="Heading3"/>
        <w:numPr>
          <w:ilvl w:val="2"/>
          <w:numId w:val="6"/>
        </w:numPr>
        <w:ind w:left="1425" w:hanging="570"/>
      </w:pPr>
      <w:bookmarkStart w:colFirst="0" w:colLast="0" w:name="_tq22szkcvvop" w:id="30"/>
      <w:bookmarkEnd w:id="30"/>
      <w:r w:rsidDel="00000000" w:rsidR="00000000" w:rsidRPr="00000000">
        <w:rPr>
          <w:rtl w:val="0"/>
        </w:rPr>
        <w:t xml:space="preserve">ギアボックス</w:t>
      </w:r>
    </w:p>
    <w:p w:rsidR="00000000" w:rsidDel="00000000" w:rsidP="00000000" w:rsidRDefault="00000000" w:rsidRPr="00000000" w14:paraId="00000174">
      <w:pPr>
        <w:ind w:left="1133.858267716535" w:firstLine="0"/>
        <w:rPr/>
      </w:pPr>
      <w:r w:rsidDel="00000000" w:rsidR="00000000" w:rsidRPr="00000000">
        <w:rPr>
          <w:rtl w:val="0"/>
        </w:rPr>
        <w:t xml:space="preserve">　走破性の向上のため3:1のギア比を持つ6つのギアを図3.2.3のように配置した．各ギアの減速比が3:1であるので，全体での減速比は</w:t>
      </w:r>
      <m:oMath>
        <m:sSup>
          <m:sSupPr>
            <m:ctrlPr>
              <w:rPr/>
            </m:ctrlPr>
          </m:sSupPr>
          <m:e>
            <m:r>
              <w:rPr/>
              <m:t xml:space="preserve">3</m:t>
            </m:r>
          </m:e>
          <m:sup>
            <m:r>
              <w:rPr/>
              <m:t xml:space="preserve">6</m:t>
            </m:r>
          </m:sup>
        </m:sSup>
        <m:r>
          <w:rPr/>
          <m:t xml:space="preserve">:1</m:t>
        </m:r>
        <m:r>
          <w:rPr/>
          <m:t>⇔</m:t>
        </m:r>
        <m:r>
          <w:rPr/>
          <m:t xml:space="preserve">729:1</m:t>
        </m:r>
      </m:oMath>
      <w:r w:rsidDel="00000000" w:rsidR="00000000" w:rsidRPr="00000000">
        <w:rPr>
          <w:rtl w:val="0"/>
        </w:rPr>
        <w:t xml:space="preserve"> となる．</w:t>
      </w:r>
    </w:p>
    <w:p w:rsidR="00000000" w:rsidDel="00000000" w:rsidP="00000000" w:rsidRDefault="00000000" w:rsidRPr="00000000" w14:paraId="00000175">
      <w:pPr>
        <w:ind w:left="1133.858267716535" w:firstLine="0"/>
        <w:rPr/>
      </w:pPr>
      <w:r w:rsidDel="00000000" w:rsidR="00000000" w:rsidRPr="00000000">
        <w:rPr>
          <w:rtl w:val="0"/>
        </w:rPr>
      </w:r>
    </w:p>
    <w:p w:rsidR="00000000" w:rsidDel="00000000" w:rsidP="00000000" w:rsidRDefault="00000000" w:rsidRPr="00000000" w14:paraId="00000176">
      <w:pPr>
        <w:ind w:left="1140" w:firstLine="0"/>
        <w:jc w:val="center"/>
        <w:rPr/>
      </w:pPr>
      <w:r w:rsidDel="00000000" w:rsidR="00000000" w:rsidRPr="00000000">
        <w:rPr/>
        <w:drawing>
          <wp:inline distB="114300" distT="114300" distL="114300" distR="114300">
            <wp:extent cx="1962150" cy="2092325"/>
            <wp:effectExtent b="0" l="0" r="0" t="0"/>
            <wp:docPr id="36" name="image24.jpg"/>
            <a:graphic>
              <a:graphicData uri="http://schemas.openxmlformats.org/drawingml/2006/picture">
                <pic:pic>
                  <pic:nvPicPr>
                    <pic:cNvPr id="0" name="image24.jpg"/>
                    <pic:cNvPicPr preferRelativeResize="0"/>
                  </pic:nvPicPr>
                  <pic:blipFill>
                    <a:blip r:embed="rId19"/>
                    <a:srcRect b="3533" l="35880" r="29900" t="0"/>
                    <a:stretch>
                      <a:fillRect/>
                    </a:stretch>
                  </pic:blipFill>
                  <pic:spPr>
                    <a:xfrm>
                      <a:off x="0" y="0"/>
                      <a:ext cx="1962150" cy="20923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1140" w:firstLine="0"/>
        <w:jc w:val="center"/>
        <w:rPr/>
      </w:pPr>
      <w:r w:rsidDel="00000000" w:rsidR="00000000" w:rsidRPr="00000000">
        <w:rPr>
          <w:rtl w:val="0"/>
        </w:rPr>
        <w:t xml:space="preserve">図3.2.3　ギア部のCAD図</w:t>
      </w:r>
    </w:p>
    <w:p w:rsidR="00000000" w:rsidDel="00000000" w:rsidP="00000000" w:rsidRDefault="00000000" w:rsidRPr="00000000" w14:paraId="00000178">
      <w:pPr>
        <w:ind w:left="1140" w:firstLine="0"/>
        <w:jc w:val="center"/>
        <w:rPr/>
      </w:pPr>
      <w:r w:rsidDel="00000000" w:rsidR="00000000" w:rsidRPr="00000000">
        <w:rPr>
          <w:rtl w:val="0"/>
        </w:rPr>
      </w:r>
    </w:p>
    <w:p w:rsidR="00000000" w:rsidDel="00000000" w:rsidP="00000000" w:rsidRDefault="00000000" w:rsidRPr="00000000" w14:paraId="00000179">
      <w:pPr>
        <w:pStyle w:val="Heading3"/>
        <w:numPr>
          <w:ilvl w:val="2"/>
          <w:numId w:val="6"/>
        </w:numPr>
        <w:ind w:left="1425" w:hanging="570"/>
        <w:rPr/>
      </w:pPr>
      <w:bookmarkStart w:colFirst="0" w:colLast="0" w:name="_o2ncoxzmd3" w:id="31"/>
      <w:bookmarkEnd w:id="31"/>
      <w:r w:rsidDel="00000000" w:rsidR="00000000" w:rsidRPr="00000000">
        <w:rPr>
          <w:rtl w:val="0"/>
        </w:rPr>
        <w:t xml:space="preserve">基板</w:t>
      </w:r>
    </w:p>
    <w:p w:rsidR="00000000" w:rsidDel="00000000" w:rsidP="00000000" w:rsidRDefault="00000000" w:rsidRPr="00000000" w14:paraId="0000017A">
      <w:pPr>
        <w:ind w:left="1133.858267716535" w:firstLine="0"/>
        <w:rPr/>
      </w:pPr>
      <w:r w:rsidDel="00000000" w:rsidR="00000000" w:rsidRPr="00000000">
        <w:rPr>
          <w:rtl w:val="0"/>
        </w:rPr>
        <w:t xml:space="preserve">　基板外観を</w:t>
      </w:r>
      <w:r w:rsidDel="00000000" w:rsidR="00000000" w:rsidRPr="00000000">
        <w:rPr>
          <w:rtl w:val="0"/>
        </w:rPr>
        <w:t xml:space="preserve">図</w:t>
      </w:r>
      <w:r w:rsidDel="00000000" w:rsidR="00000000" w:rsidRPr="00000000">
        <w:rPr>
          <w:rtl w:val="0"/>
        </w:rPr>
        <w:t xml:space="preserve">3.2.4.aに示した．横65mm縦22mmの基板を2枚重ねにしている．</w:t>
      </w:r>
    </w:p>
    <w:p w:rsidR="00000000" w:rsidDel="00000000" w:rsidP="00000000" w:rsidRDefault="00000000" w:rsidRPr="00000000" w14:paraId="0000017B">
      <w:pPr>
        <w:ind w:left="1133.858267716535" w:firstLine="0"/>
        <w:rPr/>
      </w:pPr>
      <w:r w:rsidDel="00000000" w:rsidR="00000000" w:rsidRPr="00000000">
        <w:rPr>
          <w:rtl w:val="0"/>
        </w:rPr>
      </w:r>
    </w:p>
    <w:p w:rsidR="00000000" w:rsidDel="00000000" w:rsidP="00000000" w:rsidRDefault="00000000" w:rsidRPr="00000000" w14:paraId="0000017C">
      <w:pPr>
        <w:ind w:left="1133.858267716535" w:firstLine="0"/>
        <w:jc w:val="center"/>
        <w:rPr/>
      </w:pPr>
      <w:r w:rsidDel="00000000" w:rsidR="00000000" w:rsidRPr="00000000">
        <w:rPr/>
        <w:drawing>
          <wp:inline distB="114300" distT="114300" distL="114300" distR="114300">
            <wp:extent cx="2614613" cy="1828491"/>
            <wp:effectExtent b="0" l="0" r="0" t="0"/>
            <wp:docPr id="2"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2614613" cy="182849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1133.858267716535" w:firstLine="0"/>
        <w:jc w:val="center"/>
        <w:rPr/>
      </w:pPr>
      <w:r w:rsidDel="00000000" w:rsidR="00000000" w:rsidRPr="00000000">
        <w:rPr>
          <w:rtl w:val="0"/>
        </w:rPr>
        <w:t xml:space="preserve">図3.2.4.a 基板外観</w:t>
      </w:r>
    </w:p>
    <w:p w:rsidR="00000000" w:rsidDel="00000000" w:rsidP="00000000" w:rsidRDefault="00000000" w:rsidRPr="00000000" w14:paraId="0000017E">
      <w:pPr>
        <w:ind w:left="1133.858267716535" w:firstLine="0"/>
        <w:jc w:val="left"/>
        <w:rPr/>
      </w:pPr>
      <w:r w:rsidDel="00000000" w:rsidR="00000000" w:rsidRPr="00000000">
        <w:rPr>
          <w:rtl w:val="0"/>
        </w:rPr>
      </w:r>
    </w:p>
    <w:p w:rsidR="00000000" w:rsidDel="00000000" w:rsidP="00000000" w:rsidRDefault="00000000" w:rsidRPr="00000000" w14:paraId="0000017F">
      <w:pPr>
        <w:ind w:left="1133.858267716535" w:firstLine="0"/>
        <w:rPr/>
      </w:pPr>
      <w:r w:rsidDel="00000000" w:rsidR="00000000" w:rsidRPr="00000000">
        <w:rPr>
          <w:rtl w:val="0"/>
        </w:rPr>
        <w:t xml:space="preserve">　2枚重ねにした基板のうち，上側を図3.2．bおよび図3.2．cに，下側を図3.2．dおよび図3.2.eに示した．上側（天頂側）の基板は4．1節で述べるGNSSサブシステムや電源スイッチ等を有する．下側（地面側）の基板は，その他のサブシステム，マイコン，カメラ・モーターのコネクタ等を有する．下側の基板は電池ボックスを兼ねている．</w:t>
      </w:r>
    </w:p>
    <w:p w:rsidR="00000000" w:rsidDel="00000000" w:rsidP="00000000" w:rsidRDefault="00000000" w:rsidRPr="00000000" w14:paraId="00000180">
      <w:pPr>
        <w:ind w:left="1133.858267716535" w:firstLine="0"/>
        <w:jc w:val="left"/>
        <w:rPr/>
      </w:pPr>
      <w:r w:rsidDel="00000000" w:rsidR="00000000" w:rsidRPr="00000000">
        <w:rPr>
          <w:rtl w:val="0"/>
        </w:rPr>
      </w:r>
    </w:p>
    <w:p w:rsidR="00000000" w:rsidDel="00000000" w:rsidP="00000000" w:rsidRDefault="00000000" w:rsidRPr="00000000" w14:paraId="00000181">
      <w:pPr>
        <w:ind w:left="566.9291338582675" w:firstLine="0"/>
        <w:rPr/>
      </w:pPr>
      <w:r w:rsidDel="00000000" w:rsidR="00000000" w:rsidRPr="00000000">
        <w:rPr/>
        <w:drawing>
          <wp:inline distB="114300" distT="114300" distL="114300" distR="114300">
            <wp:extent cx="2562225" cy="1517055"/>
            <wp:effectExtent b="0" l="0" r="0" t="0"/>
            <wp:docPr id="12" name="image39.png"/>
            <a:graphic>
              <a:graphicData uri="http://schemas.openxmlformats.org/drawingml/2006/picture">
                <pic:pic>
                  <pic:nvPicPr>
                    <pic:cNvPr id="0" name="image39.png"/>
                    <pic:cNvPicPr preferRelativeResize="0"/>
                  </pic:nvPicPr>
                  <pic:blipFill>
                    <a:blip r:embed="rId21"/>
                    <a:srcRect b="21153" l="0" r="0" t="0"/>
                    <a:stretch>
                      <a:fillRect/>
                    </a:stretch>
                  </pic:blipFill>
                  <pic:spPr>
                    <a:xfrm>
                      <a:off x="0" y="0"/>
                      <a:ext cx="2562225" cy="1517055"/>
                    </a:xfrm>
                    <a:prstGeom prst="rect"/>
                    <a:ln/>
                  </pic:spPr>
                </pic:pic>
              </a:graphicData>
            </a:graphic>
          </wp:inline>
        </w:drawing>
      </w:r>
      <w:r w:rsidDel="00000000" w:rsidR="00000000" w:rsidRPr="00000000">
        <w:rPr/>
        <w:drawing>
          <wp:inline distB="114300" distT="114300" distL="114300" distR="114300">
            <wp:extent cx="2562225" cy="1526580"/>
            <wp:effectExtent b="0" l="0" r="0" t="0"/>
            <wp:docPr id="33" name="image41.png"/>
            <a:graphic>
              <a:graphicData uri="http://schemas.openxmlformats.org/drawingml/2006/picture">
                <pic:pic>
                  <pic:nvPicPr>
                    <pic:cNvPr id="0" name="image41.png"/>
                    <pic:cNvPicPr preferRelativeResize="0"/>
                  </pic:nvPicPr>
                  <pic:blipFill>
                    <a:blip r:embed="rId22"/>
                    <a:srcRect b="21048" l="0" r="0" t="0"/>
                    <a:stretch>
                      <a:fillRect/>
                    </a:stretch>
                  </pic:blipFill>
                  <pic:spPr>
                    <a:xfrm>
                      <a:off x="0" y="0"/>
                      <a:ext cx="2562225" cy="152658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1417.3228346456694" w:firstLine="0"/>
        <w:rPr/>
      </w:pPr>
      <w:r w:rsidDel="00000000" w:rsidR="00000000" w:rsidRPr="00000000">
        <w:rPr>
          <w:rtl w:val="0"/>
        </w:rPr>
        <w:t xml:space="preserve">図 3.2.4.b 上側基板（表）　　　　　　　　　　　　　図3.2.4.c 上側基板（裏）</w:t>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ind w:left="566.9291338582675" w:firstLine="0"/>
        <w:rPr/>
      </w:pPr>
      <w:r w:rsidDel="00000000" w:rsidR="00000000" w:rsidRPr="00000000">
        <w:rPr/>
        <w:drawing>
          <wp:inline distB="114300" distT="114300" distL="114300" distR="114300">
            <wp:extent cx="2562225" cy="2303859"/>
            <wp:effectExtent b="0" l="0" r="0" t="0"/>
            <wp:docPr id="5" name="image38.png"/>
            <a:graphic>
              <a:graphicData uri="http://schemas.openxmlformats.org/drawingml/2006/picture">
                <pic:pic>
                  <pic:nvPicPr>
                    <pic:cNvPr id="0" name="image38.png"/>
                    <pic:cNvPicPr preferRelativeResize="0"/>
                  </pic:nvPicPr>
                  <pic:blipFill>
                    <a:blip r:embed="rId23"/>
                    <a:srcRect b="16350" l="0" r="0" t="0"/>
                    <a:stretch>
                      <a:fillRect/>
                    </a:stretch>
                  </pic:blipFill>
                  <pic:spPr>
                    <a:xfrm>
                      <a:off x="0" y="0"/>
                      <a:ext cx="2562225" cy="2303859"/>
                    </a:xfrm>
                    <a:prstGeom prst="rect"/>
                    <a:ln/>
                  </pic:spPr>
                </pic:pic>
              </a:graphicData>
            </a:graphic>
          </wp:inline>
        </w:drawing>
      </w:r>
      <w:r w:rsidDel="00000000" w:rsidR="00000000" w:rsidRPr="00000000">
        <w:rPr/>
        <w:drawing>
          <wp:inline distB="114300" distT="114300" distL="114300" distR="114300">
            <wp:extent cx="2635171" cy="2311003"/>
            <wp:effectExtent b="0" l="0" r="0" t="0"/>
            <wp:docPr id="26" name="image40.png"/>
            <a:graphic>
              <a:graphicData uri="http://schemas.openxmlformats.org/drawingml/2006/picture">
                <pic:pic>
                  <pic:nvPicPr>
                    <pic:cNvPr id="0" name="image40.png"/>
                    <pic:cNvPicPr preferRelativeResize="0"/>
                  </pic:nvPicPr>
                  <pic:blipFill>
                    <a:blip r:embed="rId24"/>
                    <a:srcRect b="14539" l="0" r="0" t="9223"/>
                    <a:stretch>
                      <a:fillRect/>
                    </a:stretch>
                  </pic:blipFill>
                  <pic:spPr>
                    <a:xfrm>
                      <a:off x="0" y="0"/>
                      <a:ext cx="2635171" cy="231100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1417.3228346456694" w:firstLine="0"/>
        <w:rPr/>
      </w:pPr>
      <w:r w:rsidDel="00000000" w:rsidR="00000000" w:rsidRPr="00000000">
        <w:rPr>
          <w:rtl w:val="0"/>
        </w:rPr>
        <w:t xml:space="preserve">図 3.2.4.d 下側基板（表）　　　　　　　　　　　　　　図3.2.4.e 下側基板（裏）</w:t>
      </w:r>
    </w:p>
    <w:p w:rsidR="00000000" w:rsidDel="00000000" w:rsidP="00000000" w:rsidRDefault="00000000" w:rsidRPr="00000000" w14:paraId="00000186">
      <w:pPr>
        <w:ind w:left="1417.3228346456694" w:firstLine="0"/>
        <w:rPr/>
      </w:pPr>
      <w:r w:rsidDel="00000000" w:rsidR="00000000" w:rsidRPr="00000000">
        <w:rPr>
          <w:rtl w:val="0"/>
        </w:rPr>
      </w:r>
    </w:p>
    <w:p w:rsidR="00000000" w:rsidDel="00000000" w:rsidP="00000000" w:rsidRDefault="00000000" w:rsidRPr="00000000" w14:paraId="00000187">
      <w:pPr>
        <w:ind w:left="1425" w:firstLine="0"/>
        <w:jc w:val="center"/>
        <w:rPr/>
      </w:pPr>
      <w:r w:rsidDel="00000000" w:rsidR="00000000" w:rsidRPr="00000000">
        <w:rPr/>
        <w:drawing>
          <wp:inline distB="114300" distT="114300" distL="114300" distR="114300">
            <wp:extent cx="2514600" cy="2362200"/>
            <wp:effectExtent b="0" l="0" r="0" t="0"/>
            <wp:docPr id="34" name="image26.jpg"/>
            <a:graphic>
              <a:graphicData uri="http://schemas.openxmlformats.org/drawingml/2006/picture">
                <pic:pic>
                  <pic:nvPicPr>
                    <pic:cNvPr id="0" name="image26.jpg"/>
                    <pic:cNvPicPr preferRelativeResize="0"/>
                  </pic:nvPicPr>
                  <pic:blipFill>
                    <a:blip r:embed="rId25"/>
                    <a:srcRect b="15932" l="0" r="0" t="0"/>
                    <a:stretch>
                      <a:fillRect/>
                    </a:stretch>
                  </pic:blipFill>
                  <pic:spPr>
                    <a:xfrm>
                      <a:off x="0" y="0"/>
                      <a:ext cx="2514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1425" w:firstLine="0"/>
        <w:jc w:val="center"/>
        <w:rPr/>
      </w:pPr>
      <w:r w:rsidDel="00000000" w:rsidR="00000000" w:rsidRPr="00000000">
        <w:rPr>
          <w:rtl w:val="0"/>
        </w:rPr>
        <w:t xml:space="preserve">図3.2.4.f 電池を付けた下側基板（裏側）</w:t>
      </w:r>
    </w:p>
    <w:p w:rsidR="00000000" w:rsidDel="00000000" w:rsidP="00000000" w:rsidRDefault="00000000" w:rsidRPr="00000000" w14:paraId="00000189">
      <w:pPr>
        <w:ind w:left="1425" w:firstLine="0"/>
        <w:rPr/>
      </w:pPr>
      <w:r w:rsidDel="00000000" w:rsidR="00000000" w:rsidRPr="00000000">
        <w:rPr>
          <w:rtl w:val="0"/>
        </w:rPr>
      </w:r>
    </w:p>
    <w:p w:rsidR="00000000" w:rsidDel="00000000" w:rsidP="00000000" w:rsidRDefault="00000000" w:rsidRPr="00000000" w14:paraId="0000018A">
      <w:pPr>
        <w:pStyle w:val="Heading1"/>
        <w:keepLines w:val="0"/>
        <w:pageBreakBefore w:val="0"/>
        <w:widowControl w:val="0"/>
        <w:numPr>
          <w:ilvl w:val="0"/>
          <w:numId w:val="6"/>
        </w:numPr>
        <w:spacing w:after="0" w:before="0" w:line="240" w:lineRule="auto"/>
        <w:ind w:left="425" w:hanging="425"/>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搭載計器</w:t>
      </w:r>
      <w:r w:rsidDel="00000000" w:rsidR="00000000" w:rsidRPr="00000000">
        <w:rPr>
          <w:rtl w:val="0"/>
        </w:rPr>
      </w:r>
    </w:p>
    <w:p w:rsidR="00000000" w:rsidDel="00000000" w:rsidP="00000000" w:rsidRDefault="00000000" w:rsidRPr="00000000" w14:paraId="0000018B">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システム図（機体搭載計器仕様一覧）</w:t>
      </w:r>
      <w:r w:rsidDel="00000000" w:rsidR="00000000" w:rsidRPr="00000000">
        <w:rPr>
          <w:rtl w:val="0"/>
        </w:rPr>
      </w:r>
    </w:p>
    <w:p w:rsidR="00000000" w:rsidDel="00000000" w:rsidP="00000000" w:rsidRDefault="00000000" w:rsidRPr="00000000" w14:paraId="0000018C">
      <w:pPr>
        <w:pStyle w:val="Heading3"/>
        <w:numPr>
          <w:ilvl w:val="2"/>
          <w:numId w:val="6"/>
        </w:numPr>
      </w:pPr>
      <w:bookmarkStart w:colFirst="0" w:colLast="0" w:name="_yc5gwke4kgs6" w:id="32"/>
      <w:bookmarkEnd w:id="32"/>
      <w:r w:rsidDel="00000000" w:rsidR="00000000" w:rsidRPr="00000000">
        <w:rPr>
          <w:rtl w:val="0"/>
        </w:rPr>
        <w:t xml:space="preserve">システムの全体像</w:t>
      </w:r>
    </w:p>
    <w:p w:rsidR="00000000" w:rsidDel="00000000" w:rsidP="00000000" w:rsidRDefault="00000000" w:rsidRPr="00000000" w14:paraId="0000018D">
      <w:pPr>
        <w:ind w:left="1133.858267716535" w:firstLine="0"/>
        <w:rPr/>
      </w:pPr>
      <w:r w:rsidDel="00000000" w:rsidR="00000000" w:rsidRPr="00000000">
        <w:rPr>
          <w:rtl w:val="0"/>
        </w:rPr>
        <w:t xml:space="preserve">　</w:t>
      </w:r>
      <w:r w:rsidDel="00000000" w:rsidR="00000000" w:rsidRPr="00000000">
        <w:rPr>
          <w:rtl w:val="0"/>
        </w:rPr>
        <w:t xml:space="preserve">1機体ごとのシステムの全体像を図4.1.aに示した．マイコンRP2040が各サブシステムと通信して動作する構成となっている．</w:t>
      </w:r>
    </w:p>
    <w:p w:rsidR="00000000" w:rsidDel="00000000" w:rsidP="00000000" w:rsidRDefault="00000000" w:rsidRPr="00000000" w14:paraId="0000018E">
      <w:pPr>
        <w:ind w:left="1133.858267716535" w:firstLine="0"/>
        <w:rPr/>
      </w:pPr>
      <w:r w:rsidDel="00000000" w:rsidR="00000000" w:rsidRPr="00000000">
        <w:rPr>
          <w:rtl w:val="0"/>
        </w:rPr>
        <w:t xml:space="preserve">　また，図4.1.a中のサブシステムをそれぞれ図4.1.b～図4.1.hに示した．なお，電源線は太線で，信号線は細線で示した．各システムが受ける電圧は背景色により示した．それぞれ，橙は5V，緑は3．3V，青はVBAT（電池電圧）を意味する．</w:t>
      </w:r>
    </w:p>
    <w:p w:rsidR="00000000" w:rsidDel="00000000" w:rsidP="00000000" w:rsidRDefault="00000000" w:rsidRPr="00000000" w14:paraId="0000018F">
      <w:pPr>
        <w:ind w:left="1133.858267716535" w:firstLine="0"/>
        <w:rPr/>
      </w:pPr>
      <w:r w:rsidDel="00000000" w:rsidR="00000000" w:rsidRPr="00000000">
        <w:rPr>
          <w:rtl w:val="0"/>
        </w:rPr>
        <w:t xml:space="preserve">　図4.1.aについて，実際の回路では，電熱線制御系およびモーター制御系は，3.3VとVBAT（電池電圧）の2系統の電源を受けている．しかし，今回は簡単のため，電熱線（ニクロム線）およびモーターがVBATを受けているとして図示した．</w:t>
      </w:r>
    </w:p>
    <w:p w:rsidR="00000000" w:rsidDel="00000000" w:rsidP="00000000" w:rsidRDefault="00000000" w:rsidRPr="00000000" w14:paraId="00000190">
      <w:pPr>
        <w:ind w:left="992.1259842519685" w:firstLine="0"/>
        <w:rPr/>
      </w:pPr>
      <w:r w:rsidDel="00000000" w:rsidR="00000000" w:rsidRPr="00000000">
        <w:rPr>
          <w:rtl w:val="0"/>
        </w:rPr>
      </w:r>
    </w:p>
    <w:p w:rsidR="00000000" w:rsidDel="00000000" w:rsidP="00000000" w:rsidRDefault="00000000" w:rsidRPr="00000000" w14:paraId="00000191">
      <w:pPr>
        <w:pageBreakBefore w:val="0"/>
        <w:widowControl w:val="0"/>
        <w:spacing w:line="240" w:lineRule="auto"/>
        <w:ind w:left="0" w:firstLine="0"/>
        <w:jc w:val="both"/>
        <w:rPr>
          <w:sz w:val="18"/>
          <w:szCs w:val="18"/>
        </w:rPr>
      </w:pPr>
      <w:r w:rsidDel="00000000" w:rsidR="00000000" w:rsidRPr="00000000">
        <w:rPr>
          <w:sz w:val="18"/>
          <w:szCs w:val="18"/>
        </w:rPr>
        <w:drawing>
          <wp:inline distB="114300" distT="114300" distL="114300" distR="114300">
            <wp:extent cx="6175736" cy="2739073"/>
            <wp:effectExtent b="0" l="0" r="0" t="0"/>
            <wp:docPr id="24" name="image17.png"/>
            <a:graphic>
              <a:graphicData uri="http://schemas.openxmlformats.org/drawingml/2006/picture">
                <pic:pic>
                  <pic:nvPicPr>
                    <pic:cNvPr id="0" name="image17.png"/>
                    <pic:cNvPicPr preferRelativeResize="0"/>
                  </pic:nvPicPr>
                  <pic:blipFill>
                    <a:blip r:embed="rId26"/>
                    <a:srcRect b="0" l="73" r="73" t="0"/>
                    <a:stretch>
                      <a:fillRect/>
                    </a:stretch>
                  </pic:blipFill>
                  <pic:spPr>
                    <a:xfrm>
                      <a:off x="0" y="0"/>
                      <a:ext cx="6175736" cy="2739073"/>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pPr>
      <w:r w:rsidDel="00000000" w:rsidR="00000000" w:rsidRPr="00000000">
        <w:rPr>
          <w:rtl w:val="0"/>
        </w:rPr>
        <w:t xml:space="preserve">図4.1.a システム図</w:t>
      </w:r>
    </w:p>
    <w:p w:rsidR="00000000" w:rsidDel="00000000" w:rsidP="00000000" w:rsidRDefault="00000000" w:rsidRPr="00000000" w14:paraId="00000193">
      <w:pPr>
        <w:jc w:val="center"/>
        <w:rPr/>
      </w:pPr>
      <w:r w:rsidDel="00000000" w:rsidR="00000000" w:rsidRPr="00000000">
        <w:rPr>
          <w:rtl w:val="0"/>
        </w:rPr>
      </w:r>
    </w:p>
    <w:p w:rsidR="00000000" w:rsidDel="00000000" w:rsidP="00000000" w:rsidRDefault="00000000" w:rsidRPr="00000000" w14:paraId="00000194">
      <w:pPr>
        <w:pStyle w:val="Heading3"/>
        <w:numPr>
          <w:ilvl w:val="2"/>
          <w:numId w:val="6"/>
        </w:numPr>
      </w:pPr>
      <w:bookmarkStart w:colFirst="0" w:colLast="0" w:name="_bo5egcldxfg4" w:id="33"/>
      <w:bookmarkEnd w:id="33"/>
      <w:r w:rsidDel="00000000" w:rsidR="00000000" w:rsidRPr="00000000">
        <w:rPr>
          <w:rtl w:val="0"/>
        </w:rPr>
        <w:t xml:space="preserve">サブシステム（カメラ系）</w:t>
      </w:r>
    </w:p>
    <w:p w:rsidR="00000000" w:rsidDel="00000000" w:rsidP="00000000" w:rsidRDefault="00000000" w:rsidRPr="00000000" w14:paraId="00000195">
      <w:pPr>
        <w:ind w:left="1133.858267716535" w:firstLine="0"/>
        <w:jc w:val="left"/>
        <w:rPr/>
      </w:pPr>
      <w:r w:rsidDel="00000000" w:rsidR="00000000" w:rsidRPr="00000000">
        <w:rPr>
          <w:rtl w:val="0"/>
        </w:rPr>
        <w:t xml:space="preserve">　図4.1.bに示したカメラ系は，マイコンとの通信の下，イメージセンサOV2640により写真を撮影できる．電源電圧を3.3Vからレギュレーター（LDO）で1.2Vと2.8Vに降圧してイメージセンサに供給している．</w:t>
      </w:r>
    </w:p>
    <w:p w:rsidR="00000000" w:rsidDel="00000000" w:rsidP="00000000" w:rsidRDefault="00000000" w:rsidRPr="00000000" w14:paraId="00000196">
      <w:pPr>
        <w:jc w:val="center"/>
        <w:rPr/>
      </w:pPr>
      <w:r w:rsidDel="00000000" w:rsidR="00000000" w:rsidRPr="00000000">
        <w:rPr>
          <w:rtl w:val="0"/>
        </w:rPr>
      </w:r>
    </w:p>
    <w:p w:rsidR="00000000" w:rsidDel="00000000" w:rsidP="00000000" w:rsidRDefault="00000000" w:rsidRPr="00000000" w14:paraId="00000197">
      <w:pPr>
        <w:jc w:val="center"/>
        <w:rPr/>
      </w:pPr>
      <w:r w:rsidDel="00000000" w:rsidR="00000000" w:rsidRPr="00000000">
        <w:rPr/>
        <w:drawing>
          <wp:inline distB="114300" distT="114300" distL="114300" distR="114300">
            <wp:extent cx="2614350" cy="2364621"/>
            <wp:effectExtent b="0" l="0" r="0" t="0"/>
            <wp:docPr id="4" name="image28.png"/>
            <a:graphic>
              <a:graphicData uri="http://schemas.openxmlformats.org/drawingml/2006/picture">
                <pic:pic>
                  <pic:nvPicPr>
                    <pic:cNvPr id="0" name="image28.png"/>
                    <pic:cNvPicPr preferRelativeResize="0"/>
                  </pic:nvPicPr>
                  <pic:blipFill>
                    <a:blip r:embed="rId27"/>
                    <a:srcRect b="103" l="0" r="0" t="103"/>
                    <a:stretch>
                      <a:fillRect/>
                    </a:stretch>
                  </pic:blipFill>
                  <pic:spPr>
                    <a:xfrm>
                      <a:off x="0" y="0"/>
                      <a:ext cx="2614350" cy="2364621"/>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pPr>
      <w:r w:rsidDel="00000000" w:rsidR="00000000" w:rsidRPr="00000000">
        <w:rPr>
          <w:rtl w:val="0"/>
        </w:rPr>
        <w:t xml:space="preserve">図4.1.b サブシステム（カメラ系）</w:t>
      </w:r>
    </w:p>
    <w:p w:rsidR="00000000" w:rsidDel="00000000" w:rsidP="00000000" w:rsidRDefault="00000000" w:rsidRPr="00000000" w14:paraId="00000199">
      <w:pPr>
        <w:jc w:val="center"/>
        <w:rPr/>
      </w:pPr>
      <w:r w:rsidDel="00000000" w:rsidR="00000000" w:rsidRPr="00000000">
        <w:rPr>
          <w:rtl w:val="0"/>
        </w:rPr>
      </w:r>
    </w:p>
    <w:p w:rsidR="00000000" w:rsidDel="00000000" w:rsidP="00000000" w:rsidRDefault="00000000" w:rsidRPr="00000000" w14:paraId="0000019A">
      <w:pPr>
        <w:pStyle w:val="Heading3"/>
        <w:numPr>
          <w:ilvl w:val="2"/>
          <w:numId w:val="6"/>
        </w:numPr>
      </w:pPr>
      <w:bookmarkStart w:colFirst="0" w:colLast="0" w:name="_qizxrnioaro8" w:id="34"/>
      <w:bookmarkEnd w:id="34"/>
      <w:r w:rsidDel="00000000" w:rsidR="00000000" w:rsidRPr="00000000">
        <w:rPr>
          <w:rtl w:val="0"/>
        </w:rPr>
        <w:t xml:space="preserve">サブシステム（GNSS系）</w:t>
      </w:r>
    </w:p>
    <w:p w:rsidR="00000000" w:rsidDel="00000000" w:rsidP="00000000" w:rsidRDefault="00000000" w:rsidRPr="00000000" w14:paraId="0000019B">
      <w:pPr>
        <w:ind w:left="1133.858267716535" w:firstLine="0"/>
        <w:jc w:val="left"/>
        <w:rPr/>
      </w:pPr>
      <w:r w:rsidDel="00000000" w:rsidR="00000000" w:rsidRPr="00000000">
        <w:rPr>
          <w:rtl w:val="0"/>
        </w:rPr>
        <w:t xml:space="preserve">　図4.1.cに示したGNSS系では，測位のための電波を受信・デコードする．構成として，パッチアンテナで受信した信号をローノイズアンプIC（LNA）で増幅し，復号のためのGNSSモジュールに入力している．帯域制限のためのSAWフィルターはGNSSモジュールに内蔵のものを用いることとしたので，省略した．</w:t>
      </w:r>
    </w:p>
    <w:p w:rsidR="00000000" w:rsidDel="00000000" w:rsidP="00000000" w:rsidRDefault="00000000" w:rsidRPr="00000000" w14:paraId="0000019C">
      <w:pPr>
        <w:jc w:val="center"/>
        <w:rPr/>
      </w:pPr>
      <w:r w:rsidDel="00000000" w:rsidR="00000000" w:rsidRPr="00000000">
        <w:rPr>
          <w:rtl w:val="0"/>
        </w:rPr>
      </w:r>
    </w:p>
    <w:p w:rsidR="00000000" w:rsidDel="00000000" w:rsidP="00000000" w:rsidRDefault="00000000" w:rsidRPr="00000000" w14:paraId="0000019D">
      <w:pPr>
        <w:jc w:val="center"/>
        <w:rPr/>
      </w:pPr>
      <w:r w:rsidDel="00000000" w:rsidR="00000000" w:rsidRPr="00000000">
        <w:rPr/>
        <w:drawing>
          <wp:inline distB="114300" distT="114300" distL="114300" distR="114300">
            <wp:extent cx="4300538" cy="1300163"/>
            <wp:effectExtent b="0" l="0" r="0" t="0"/>
            <wp:docPr id="1" name="image6.png"/>
            <a:graphic>
              <a:graphicData uri="http://schemas.openxmlformats.org/drawingml/2006/picture">
                <pic:pic>
                  <pic:nvPicPr>
                    <pic:cNvPr id="0" name="image6.png"/>
                    <pic:cNvPicPr preferRelativeResize="0"/>
                  </pic:nvPicPr>
                  <pic:blipFill>
                    <a:blip r:embed="rId28"/>
                    <a:srcRect b="0" l="278" r="278" t="0"/>
                    <a:stretch>
                      <a:fillRect/>
                    </a:stretch>
                  </pic:blipFill>
                  <pic:spPr>
                    <a:xfrm>
                      <a:off x="0" y="0"/>
                      <a:ext cx="4300538"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pPr>
      <w:r w:rsidDel="00000000" w:rsidR="00000000" w:rsidRPr="00000000">
        <w:rPr>
          <w:rtl w:val="0"/>
        </w:rPr>
        <w:t xml:space="preserve">図4.1.c サブシステム（GNSS系）</w:t>
      </w:r>
    </w:p>
    <w:p w:rsidR="00000000" w:rsidDel="00000000" w:rsidP="00000000" w:rsidRDefault="00000000" w:rsidRPr="00000000" w14:paraId="0000019F">
      <w:pPr>
        <w:jc w:val="center"/>
        <w:rPr/>
      </w:pPr>
      <w:r w:rsidDel="00000000" w:rsidR="00000000" w:rsidRPr="00000000">
        <w:rPr>
          <w:rtl w:val="0"/>
        </w:rPr>
      </w:r>
    </w:p>
    <w:p w:rsidR="00000000" w:rsidDel="00000000" w:rsidP="00000000" w:rsidRDefault="00000000" w:rsidRPr="00000000" w14:paraId="000001A0">
      <w:pPr>
        <w:pStyle w:val="Heading3"/>
        <w:numPr>
          <w:ilvl w:val="2"/>
          <w:numId w:val="6"/>
        </w:numPr>
      </w:pPr>
      <w:bookmarkStart w:colFirst="0" w:colLast="0" w:name="_snl4n35pwdk2" w:id="35"/>
      <w:bookmarkEnd w:id="35"/>
      <w:r w:rsidDel="00000000" w:rsidR="00000000" w:rsidRPr="00000000">
        <w:rPr>
          <w:rtl w:val="0"/>
        </w:rPr>
        <w:t xml:space="preserve">サブシステム（微弱無線系）</w:t>
      </w:r>
    </w:p>
    <w:p w:rsidR="00000000" w:rsidDel="00000000" w:rsidP="00000000" w:rsidRDefault="00000000" w:rsidRPr="00000000" w14:paraId="000001A1">
      <w:pPr>
        <w:ind w:left="1133.858267716535" w:firstLine="0"/>
        <w:jc w:val="left"/>
        <w:rPr/>
      </w:pPr>
      <w:r w:rsidDel="00000000" w:rsidR="00000000" w:rsidRPr="00000000">
        <w:rPr>
          <w:rtl w:val="0"/>
        </w:rPr>
        <w:t xml:space="preserve">　図4.1.dに示した微弱無線系では，315MHz帯の微弱無線を送受信する．送信時の電波強度の制限は，アンテナ長を波長よりも極端に短くすることにより行う．受信には，感度を確保するため，十分な長さのアンテナを用いる．送受信でアンテナを分けているのはこうした意図によるものである．</w:t>
      </w:r>
    </w:p>
    <w:p w:rsidR="00000000" w:rsidDel="00000000" w:rsidP="00000000" w:rsidRDefault="00000000" w:rsidRPr="00000000" w14:paraId="000001A2">
      <w:pPr>
        <w:jc w:val="center"/>
        <w:rPr/>
      </w:pPr>
      <w:r w:rsidDel="00000000" w:rsidR="00000000" w:rsidRPr="00000000">
        <w:rPr>
          <w:rtl w:val="0"/>
        </w:rPr>
      </w:r>
    </w:p>
    <w:p w:rsidR="00000000" w:rsidDel="00000000" w:rsidP="00000000" w:rsidRDefault="00000000" w:rsidRPr="00000000" w14:paraId="000001A3">
      <w:pPr>
        <w:jc w:val="center"/>
        <w:rPr/>
      </w:pPr>
      <w:r w:rsidDel="00000000" w:rsidR="00000000" w:rsidRPr="00000000">
        <w:rPr/>
        <w:drawing>
          <wp:inline distB="114300" distT="114300" distL="114300" distR="114300">
            <wp:extent cx="3186113" cy="2323428"/>
            <wp:effectExtent b="0" l="0" r="0" t="0"/>
            <wp:docPr id="29" name="image37.png"/>
            <a:graphic>
              <a:graphicData uri="http://schemas.openxmlformats.org/drawingml/2006/picture">
                <pic:pic>
                  <pic:nvPicPr>
                    <pic:cNvPr id="0" name="image37.png"/>
                    <pic:cNvPicPr preferRelativeResize="0"/>
                  </pic:nvPicPr>
                  <pic:blipFill>
                    <a:blip r:embed="rId29"/>
                    <a:srcRect b="5" l="0" r="0" t="5"/>
                    <a:stretch>
                      <a:fillRect/>
                    </a:stretch>
                  </pic:blipFill>
                  <pic:spPr>
                    <a:xfrm>
                      <a:off x="0" y="0"/>
                      <a:ext cx="3186113" cy="232342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pPr>
      <w:r w:rsidDel="00000000" w:rsidR="00000000" w:rsidRPr="00000000">
        <w:rPr>
          <w:rtl w:val="0"/>
        </w:rPr>
        <w:t xml:space="preserve">図4.1.d サブシステム（微弱無線系）</w:t>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pStyle w:val="Heading4"/>
        <w:numPr>
          <w:ilvl w:val="3"/>
          <w:numId w:val="6"/>
        </w:numPr>
        <w:rPr>
          <w:b w:val="1"/>
        </w:rPr>
      </w:pPr>
      <w:bookmarkStart w:colFirst="0" w:colLast="0" w:name="_dace85n3u1ss" w:id="36"/>
      <w:bookmarkEnd w:id="36"/>
      <w:r w:rsidDel="00000000" w:rsidR="00000000" w:rsidRPr="00000000">
        <w:rPr>
          <w:rtl w:val="0"/>
        </w:rPr>
        <w:t xml:space="preserve">微弱無線の規定について</w:t>
      </w:r>
    </w:p>
    <w:p w:rsidR="00000000" w:rsidDel="00000000" w:rsidP="00000000" w:rsidRDefault="00000000" w:rsidRPr="00000000" w14:paraId="000001A7">
      <w:pPr>
        <w:ind w:left="1417.3228346456694" w:firstLine="0"/>
        <w:rPr/>
      </w:pPr>
      <w:r w:rsidDel="00000000" w:rsidR="00000000" w:rsidRPr="00000000">
        <w:rPr>
          <w:rtl w:val="0"/>
        </w:rPr>
        <w:t xml:space="preserve">　電波法の規定によれば，322[MHz]までの電波のうち，無線設備から3[m]離れた地点での最大の電界強度が500[uV/m]以下のものは，無線局の免許を受ける必要がなく，用途も制限されない[参考4.1.4.1.a]．</w:t>
      </w:r>
    </w:p>
    <w:p w:rsidR="00000000" w:rsidDel="00000000" w:rsidP="00000000" w:rsidRDefault="00000000" w:rsidRPr="00000000" w14:paraId="000001A8">
      <w:pPr>
        <w:ind w:left="1417.3228346456694" w:firstLine="0"/>
        <w:rPr/>
      </w:pPr>
      <w:r w:rsidDel="00000000" w:rsidR="00000000" w:rsidRPr="00000000">
        <w:rPr>
          <w:rtl w:val="0"/>
        </w:rPr>
        <w:t xml:space="preserve">　SI単位系の使用法を示した[参考4.1.4.1.c]によれば，dBmは</w:t>
      </w:r>
      <m:oMath>
        <m:r>
          <w:rPr/>
          <m:t xml:space="preserve">1</m:t>
        </m:r>
      </m:oMath>
      <w:r w:rsidDel="00000000" w:rsidR="00000000" w:rsidRPr="00000000">
        <w:rPr>
          <w:rtl w:val="0"/>
        </w:rPr>
        <w:t xml:space="preserve"> [mW] </w:t>
      </w:r>
      <m:oMath>
        <m:r>
          <w:rPr/>
          <m:t xml:space="preserve">=1</m:t>
        </m:r>
        <m:sSup>
          <m:sSupPr>
            <m:ctrlPr>
              <w:rPr/>
            </m:ctrlPr>
          </m:sSupPr>
          <m:e>
            <m:r>
              <w:rPr/>
              <m:t xml:space="preserve">0</m:t>
            </m:r>
          </m:e>
          <m:sup>
            <m:r>
              <w:rPr/>
              <m:t xml:space="preserve">-3</m:t>
            </m:r>
          </m:sup>
        </m:sSup>
      </m:oMath>
      <w:r w:rsidDel="00000000" w:rsidR="00000000" w:rsidRPr="00000000">
        <w:rPr>
          <w:rtl w:val="0"/>
        </w:rPr>
        <w:t xml:space="preserve"> [W]を基準レベルにとったdB表示である．よって，dBm表示の出力を</w:t>
      </w:r>
      <m:oMath>
        <m:r>
          <w:rPr/>
          <m:t xml:space="preserve">A</m:t>
        </m:r>
      </m:oMath>
      <w:r w:rsidDel="00000000" w:rsidR="00000000" w:rsidRPr="00000000">
        <w:rPr>
          <w:rtl w:val="0"/>
        </w:rPr>
        <w:t xml:space="preserve">，dB表示しない出力を</w:t>
      </w:r>
      <m:oMath>
        <m:r>
          <w:rPr/>
          <m:t xml:space="preserve">P</m:t>
        </m:r>
      </m:oMath>
      <w:r w:rsidDel="00000000" w:rsidR="00000000" w:rsidRPr="00000000">
        <w:rPr>
          <w:rtl w:val="0"/>
        </w:rPr>
        <w:t xml:space="preserve">[mW]として，</w:t>
      </w:r>
      <m:oMath>
        <m:r>
          <w:rPr/>
          <m:t xml:space="preserve">P=1</m:t>
        </m:r>
        <m:sSup>
          <m:sSupPr>
            <m:ctrlPr>
              <w:rPr/>
            </m:ctrlPr>
          </m:sSupPr>
          <m:e>
            <m:r>
              <w:rPr/>
              <m:t xml:space="preserve">0</m:t>
            </m:r>
          </m:e>
          <m:sup>
            <m:r>
              <w:rPr/>
              <m:t xml:space="preserve">0.1*A</m:t>
            </m:r>
          </m:sup>
        </m:sSup>
      </m:oMath>
      <w:r w:rsidDel="00000000" w:rsidR="00000000" w:rsidRPr="00000000">
        <w:rPr>
          <w:rtl w:val="0"/>
        </w:rPr>
        <w:t xml:space="preserve">と書ける．同様に，</w:t>
      </w:r>
      <m:oMath>
        <m:r>
          <w:rPr/>
          <m:t xml:space="preserve">A=10lo</m:t>
        </m:r>
        <m:sSub>
          <m:sSubPr>
            <m:ctrlPr>
              <w:rPr/>
            </m:ctrlPr>
          </m:sSubPr>
          <m:e>
            <m:r>
              <w:rPr/>
              <m:t xml:space="preserve">g</m:t>
            </m:r>
          </m:e>
          <m:sub>
            <m:r>
              <w:rPr/>
              <m:t xml:space="preserve">10</m:t>
            </m:r>
          </m:sub>
        </m:sSub>
        <m:r>
          <w:rPr/>
          <m:t xml:space="preserve">(P/1</m:t>
        </m:r>
        <m:sSup>
          <m:sSupPr>
            <m:ctrlPr>
              <w:rPr/>
            </m:ctrlPr>
          </m:sSupPr>
          <m:e>
            <m:r>
              <w:rPr/>
              <m:t xml:space="preserve">0</m:t>
            </m:r>
          </m:e>
          <m:sup>
            <m:r>
              <w:rPr/>
              <m:t xml:space="preserve">-3</m:t>
            </m:r>
          </m:sup>
        </m:sSup>
        <m:r>
          <w:rPr/>
          <m:t xml:space="preserve">)</m:t>
        </m:r>
      </m:oMath>
      <w:r w:rsidDel="00000000" w:rsidR="00000000" w:rsidRPr="00000000">
        <w:rPr>
          <w:rtl w:val="0"/>
        </w:rPr>
        <w:t xml:space="preserve"> [dBm]と書ける．</w:t>
      </w:r>
    </w:p>
    <w:p w:rsidR="00000000" w:rsidDel="00000000" w:rsidP="00000000" w:rsidRDefault="00000000" w:rsidRPr="00000000" w14:paraId="000001A9">
      <w:pPr>
        <w:ind w:left="1417.3228346456694" w:firstLine="0"/>
        <w:jc w:val="left"/>
        <w:rPr/>
      </w:pPr>
      <w:r w:rsidDel="00000000" w:rsidR="00000000" w:rsidRPr="00000000">
        <w:rPr>
          <w:rtl w:val="0"/>
        </w:rPr>
        <w:t xml:space="preserve">　送信出力</w:t>
      </w:r>
      <m:oMath>
        <m:r>
          <w:rPr/>
          <m:t xml:space="preserve">P</m:t>
        </m:r>
      </m:oMath>
      <w:r w:rsidDel="00000000" w:rsidR="00000000" w:rsidRPr="00000000">
        <w:rPr>
          <w:rtl w:val="0"/>
        </w:rPr>
        <w:t xml:space="preserve"> [W]，送信アンテナの絶対利得</w:t>
      </w:r>
      <m:oMath>
        <m:r>
          <w:rPr/>
          <m:t xml:space="preserve">G</m:t>
        </m:r>
      </m:oMath>
      <w:r w:rsidDel="00000000" w:rsidR="00000000" w:rsidRPr="00000000">
        <w:rPr>
          <w:rtl w:val="0"/>
        </w:rPr>
        <w:t xml:space="preserve">として，送信機から距離</w:t>
      </w:r>
      <m:oMath>
        <m:r>
          <w:rPr/>
          <m:t xml:space="preserve">d</m:t>
        </m:r>
      </m:oMath>
      <w:r w:rsidDel="00000000" w:rsidR="00000000" w:rsidRPr="00000000">
        <w:rPr>
          <w:rtl w:val="0"/>
        </w:rPr>
        <w:t xml:space="preserve"> [m]の地点の電界強度</w:t>
      </w:r>
      <m:oMath>
        <m:r>
          <w:rPr/>
          <m:t xml:space="preserve">E</m:t>
        </m:r>
      </m:oMath>
      <w:r w:rsidDel="00000000" w:rsidR="00000000" w:rsidRPr="00000000">
        <w:rPr>
          <w:rtl w:val="0"/>
        </w:rPr>
        <w:t xml:space="preserve"> [V/m]は</w:t>
      </w:r>
      <m:oMath>
        <m:r>
          <w:rPr/>
          <m:t xml:space="preserve">E=</m:t>
        </m:r>
        <m:f>
          <m:fPr>
            <m:ctrlPr>
              <w:rPr/>
            </m:ctrlPr>
          </m:fPr>
          <m:num>
            <m:rad>
              <m:radPr>
                <m:degHide m:val="1"/>
                <m:ctrlPr>
                  <w:rPr/>
                </m:ctrlPr>
              </m:radPr>
              <m:e>
                <m:r>
                  <w:rPr/>
                  <m:t xml:space="preserve">30*G*P</m:t>
                </m:r>
              </m:e>
            </m:rad>
          </m:num>
          <m:den>
            <m:r>
              <w:rPr/>
              <m:t xml:space="preserve">d</m:t>
            </m:r>
          </m:den>
        </m:f>
      </m:oMath>
      <w:r w:rsidDel="00000000" w:rsidR="00000000" w:rsidRPr="00000000">
        <w:rPr>
          <w:rtl w:val="0"/>
        </w:rPr>
        <w:t xml:space="preserve"> として与えられる[参考4.1.4.1.d]．ここで，絶対利得2.14[dB]の半波長ダイポールアンテナを用いるとする．このとき，送信機から3m時点の電界強度は，前式に</w:t>
      </w:r>
      <m:oMath>
        <m:r>
          <w:rPr/>
          <m:t xml:space="preserve">G=1</m:t>
        </m:r>
        <m:sSup>
          <m:sSupPr>
            <m:ctrlPr>
              <w:rPr/>
            </m:ctrlPr>
          </m:sSupPr>
          <m:e>
            <m:r>
              <w:rPr/>
              <m:t xml:space="preserve">0</m:t>
            </m:r>
          </m:e>
          <m:sup>
            <m:r>
              <w:rPr/>
              <m:t xml:space="preserve">2.14/10</m:t>
            </m:r>
          </m:sup>
        </m:sSup>
        <m:r>
          <w:rPr/>
          <m:t xml:space="preserve">=1.63，d=3 </m:t>
        </m:r>
      </m:oMath>
      <w:r w:rsidDel="00000000" w:rsidR="00000000" w:rsidRPr="00000000">
        <w:rPr>
          <w:rtl w:val="0"/>
        </w:rPr>
        <w:t xml:space="preserve">を代入して，</w:t>
      </w:r>
      <m:oMath>
        <m:r>
          <w:rPr/>
          <m:t xml:space="preserve">E=</m:t>
        </m:r>
        <m:f>
          <m:fPr>
            <m:ctrlPr>
              <w:rPr/>
            </m:ctrlPr>
          </m:fPr>
          <m:num>
            <m:rad>
              <m:radPr>
                <m:degHide m:val="1"/>
                <m:ctrlPr>
                  <w:rPr/>
                </m:ctrlPr>
              </m:radPr>
              <m:e>
                <m:r>
                  <w:rPr/>
                  <m:t xml:space="preserve">30*1.63*P</m:t>
                </m:r>
              </m:e>
            </m:rad>
          </m:num>
          <m:den>
            <m:r>
              <w:rPr/>
              <m:t xml:space="preserve">3</m:t>
            </m:r>
          </m:den>
        </m:f>
        <m:r>
          <w:rPr/>
          <m:t xml:space="preserve">=2.3</m:t>
        </m:r>
        <m:rad>
          <m:radPr>
            <m:degHide m:val="1"/>
            <m:ctrlPr>
              <w:rPr/>
            </m:ctrlPr>
          </m:radPr>
          <m:e>
            <m:r>
              <w:rPr/>
              <m:t xml:space="preserve">P</m:t>
            </m:r>
          </m:e>
        </m:rad>
      </m:oMath>
      <w:r w:rsidDel="00000000" w:rsidR="00000000" w:rsidRPr="00000000">
        <w:rPr>
          <w:rtl w:val="0"/>
        </w:rPr>
        <w:t xml:space="preserve"> である．ここで，</w:t>
      </w:r>
      <m:oMath>
        <m:r>
          <w:rPr/>
          <m:t xml:space="preserve">E</m:t>
        </m:r>
        <m:r>
          <w:rPr/>
          <m:t>≤</m:t>
        </m:r>
        <m:r>
          <w:rPr/>
          <m:t xml:space="preserve">500</m:t>
        </m:r>
      </m:oMath>
      <w:r w:rsidDel="00000000" w:rsidR="00000000" w:rsidRPr="00000000">
        <w:rPr>
          <w:rtl w:val="0"/>
        </w:rPr>
        <w:t xml:space="preserve"> [uV/m]から</w:t>
      </w:r>
      <m:oMath>
        <m:r>
          <w:rPr/>
          <m:t xml:space="preserve">2.3</m:t>
        </m:r>
        <m:rad>
          <m:radPr>
            <m:degHide m:val="1"/>
            <m:ctrlPr>
              <w:rPr/>
            </m:ctrlPr>
          </m:radPr>
          <m:e>
            <m:r>
              <w:rPr/>
              <m:t xml:space="preserve">P</m:t>
            </m:r>
          </m:e>
        </m:rad>
        <m:r>
          <w:rPr/>
          <m:t xml:space="preserve"> </m:t>
        </m:r>
        <m:r>
          <w:rPr/>
          <m:t>≤</m:t>
        </m:r>
        <m:r>
          <w:rPr/>
          <m:t xml:space="preserve">500</m:t>
        </m:r>
        <m:r>
          <w:rPr/>
          <m:t>×</m:t>
        </m:r>
        <m:r>
          <w:rPr/>
          <m:t xml:space="preserve">1</m:t>
        </m:r>
        <m:sSup>
          <m:sSupPr>
            <m:ctrlPr>
              <w:rPr/>
            </m:ctrlPr>
          </m:sSupPr>
          <m:e>
            <m:r>
              <w:rPr/>
              <m:t xml:space="preserve">0</m:t>
            </m:r>
          </m:e>
          <m:sup>
            <m:r>
              <w:rPr/>
              <m:t xml:space="preserve">-6</m:t>
            </m:r>
          </m:sup>
        </m:sSup>
      </m:oMath>
      <w:r w:rsidDel="00000000" w:rsidR="00000000" w:rsidRPr="00000000">
        <w:rPr>
          <w:rtl w:val="0"/>
        </w:rPr>
        <w:t xml:space="preserve"> </w:t>
      </w:r>
      <m:oMath>
        <m:r>
          <m:t>⇔</m:t>
        </m:r>
        <m:r>
          <w:rPr/>
          <m:t xml:space="preserve">P</m:t>
        </m:r>
        <m:r>
          <w:rPr/>
          <m:t>≤</m:t>
        </m:r>
        <m:r>
          <w:rPr/>
          <m:t xml:space="preserve">(0．5/2．3</m:t>
        </m:r>
        <m:r>
          <w:rPr/>
          <m:t>×</m:t>
        </m:r>
        <m:r>
          <w:rPr/>
          <m:t xml:space="preserve">1</m:t>
        </m:r>
        <m:sSup>
          <m:sSupPr>
            <m:ctrlPr>
              <w:rPr/>
            </m:ctrlPr>
          </m:sSupPr>
          <m:e>
            <m:r>
              <w:rPr/>
              <m:t xml:space="preserve">0</m:t>
            </m:r>
          </m:e>
          <m:sup>
            <m:r>
              <w:rPr/>
              <m:t xml:space="preserve">-3</m:t>
            </m:r>
          </m:sup>
        </m:sSup>
        <m:sSup>
          <m:sSupPr>
            <m:ctrlPr>
              <w:rPr/>
            </m:ctrlPr>
          </m:sSupPr>
          <m:e>
            <m:r>
              <w:rPr/>
              <m:t xml:space="preserve">)</m:t>
            </m:r>
          </m:e>
          <m:sup>
            <m:r>
              <w:rPr/>
              <m:t xml:space="preserve">2</m:t>
            </m:r>
          </m:sup>
        </m:sSup>
      </m:oMath>
      <w:r w:rsidDel="00000000" w:rsidR="00000000" w:rsidRPr="00000000">
        <w:rPr>
          <w:rtl w:val="0"/>
        </w:rPr>
        <w:t xml:space="preserve"> </w:t>
      </w:r>
      <m:oMath>
        <m:r>
          <m:t>⇔</m:t>
        </m:r>
        <m:r>
          <w:rPr/>
          <m:t xml:space="preserve">P</m:t>
        </m:r>
        <m:r>
          <w:rPr/>
          <m:t>≤</m:t>
        </m:r>
        <m:r>
          <w:rPr/>
          <m:t xml:space="preserve">47.3 </m:t>
        </m:r>
      </m:oMath>
      <w:r w:rsidDel="00000000" w:rsidR="00000000" w:rsidRPr="00000000">
        <w:rPr>
          <w:rtl w:val="0"/>
        </w:rPr>
        <w:t xml:space="preserve"> [nW]となる．dBm表示に変換すると，</w:t>
      </w:r>
      <m:oMath>
        <m:r>
          <w:rPr/>
          <m:t xml:space="preserve">P</m:t>
        </m:r>
        <m:r>
          <w:rPr/>
          <m:t>≤</m:t>
        </m:r>
        <m:r>
          <w:rPr/>
          <m:t xml:space="preserve">10lo</m:t>
        </m:r>
        <m:sSub>
          <m:sSubPr>
            <m:ctrlPr>
              <w:rPr/>
            </m:ctrlPr>
          </m:sSubPr>
          <m:e>
            <m:r>
              <w:rPr/>
              <m:t xml:space="preserve">g</m:t>
            </m:r>
          </m:e>
          <m:sub>
            <m:r>
              <w:rPr/>
              <m:t xml:space="preserve">10</m:t>
            </m:r>
          </m:sub>
        </m:sSub>
        <m:r>
          <w:rPr/>
          <m:t xml:space="preserve">(47.3</m:t>
        </m:r>
        <m:r>
          <w:rPr/>
          <m:t>×</m:t>
        </m:r>
        <m:r>
          <w:rPr/>
          <m:t xml:space="preserve">1</m:t>
        </m:r>
        <m:sSup>
          <m:sSupPr>
            <m:ctrlPr>
              <w:rPr/>
            </m:ctrlPr>
          </m:sSupPr>
          <m:e>
            <m:r>
              <w:rPr/>
              <m:t xml:space="preserve">0</m:t>
            </m:r>
          </m:e>
          <m:sup>
            <m:r>
              <w:rPr/>
              <m:t xml:space="preserve">-9</m:t>
            </m:r>
          </m:sup>
        </m:sSup>
        <m:r>
          <w:rPr/>
          <m:t xml:space="preserve">/1</m:t>
        </m:r>
        <m:sSup>
          <m:sSupPr>
            <m:ctrlPr>
              <w:rPr/>
            </m:ctrlPr>
          </m:sSupPr>
          <m:e>
            <m:r>
              <w:rPr/>
              <m:t xml:space="preserve">0</m:t>
            </m:r>
          </m:e>
          <m:sup>
            <m:r>
              <w:rPr/>
              <m:t xml:space="preserve">-3</m:t>
            </m:r>
          </m:sup>
        </m:sSup>
        <m:r>
          <w:rPr/>
          <m:t xml:space="preserve">)</m:t>
        </m:r>
        <m:r>
          <w:rPr/>
          <m:t>⇔</m:t>
        </m:r>
        <m:r>
          <w:rPr/>
          <m:t xml:space="preserve">P</m:t>
        </m:r>
        <m:r>
          <w:rPr/>
          <m:t>≤</m:t>
        </m:r>
        <m:r>
          <w:rPr/>
          <m:t xml:space="preserve">-43 </m:t>
        </m:r>
      </m:oMath>
      <w:r w:rsidDel="00000000" w:rsidR="00000000" w:rsidRPr="00000000">
        <w:rPr>
          <w:rtl w:val="0"/>
        </w:rPr>
        <w:t xml:space="preserve">[dBm]となる．したがって，送信出力を-43[dBm]より小さくする必要がある．</w:t>
      </w:r>
    </w:p>
    <w:p w:rsidR="00000000" w:rsidDel="00000000" w:rsidP="00000000" w:rsidRDefault="00000000" w:rsidRPr="00000000" w14:paraId="000001AA">
      <w:pPr>
        <w:ind w:left="1417.3228346456694" w:firstLine="0"/>
        <w:rPr/>
      </w:pPr>
      <w:r w:rsidDel="00000000" w:rsidR="00000000" w:rsidRPr="00000000">
        <w:rPr>
          <w:rtl w:val="0"/>
        </w:rPr>
        <w:t xml:space="preserve">　今回用いる315[MHz]帯は322[MHz]より低い周波数であり，3m地点での最大の電界強度は500[uV/m]に制限される．また，今回用いる送信ICのデータシートによれば，その最大出力は315[MHz]で11[dBm]である[参考4.1.4．1.b]．すなわち，この送信出力を最大であと54[dB]減衰させる必要がある．</w:t>
      </w:r>
    </w:p>
    <w:p w:rsidR="00000000" w:rsidDel="00000000" w:rsidP="00000000" w:rsidRDefault="00000000" w:rsidRPr="00000000" w14:paraId="000001AB">
      <w:pPr>
        <w:ind w:left="1417.3228346456694" w:firstLine="0"/>
        <w:rPr/>
      </w:pPr>
      <w:r w:rsidDel="00000000" w:rsidR="00000000" w:rsidRPr="00000000">
        <w:rPr>
          <w:rtl w:val="0"/>
        </w:rPr>
        <w:t xml:space="preserve">　今回，軽量化の目的から，アンテナ長を波長よりも十分小さくことにより，送信出力の制限を行う．なお，アンテナ長は波長を2のべき乗で割った長さからはずらす．手順として，まず，-54[dB]のπ型アッテネータをアンテナの前に挿入し受信アンテナの電圧を測る．続いて，アッテネータを取り外し，アンテナ長を波長から十分短くして，同条件で受信アンテナの電圧を測る．このときの最大電圧がアッテネータがある場合の電圧より小さくなることを確認する．以上の手順によりアンテナ長を30</w:t>
      </w:r>
      <w:r w:rsidDel="00000000" w:rsidR="00000000" w:rsidRPr="00000000">
        <w:rPr>
          <w:rtl w:val="0"/>
        </w:rPr>
        <w:t xml:space="preserve">[mm]</w:t>
      </w:r>
      <w:r w:rsidDel="00000000" w:rsidR="00000000" w:rsidRPr="00000000">
        <w:rPr>
          <w:rtl w:val="0"/>
        </w:rPr>
        <w:t xml:space="preserve">と決定した．</w:t>
      </w:r>
    </w:p>
    <w:p w:rsidR="00000000" w:rsidDel="00000000" w:rsidP="00000000" w:rsidRDefault="00000000" w:rsidRPr="00000000" w14:paraId="000001AC">
      <w:pPr>
        <w:ind w:left="1417.3228346456694" w:firstLine="0"/>
        <w:rPr/>
      </w:pPr>
      <w:r w:rsidDel="00000000" w:rsidR="00000000" w:rsidRPr="00000000">
        <w:rPr>
          <w:rtl w:val="0"/>
        </w:rPr>
      </w:r>
    </w:p>
    <w:p w:rsidR="00000000" w:rsidDel="00000000" w:rsidP="00000000" w:rsidRDefault="00000000" w:rsidRPr="00000000" w14:paraId="000001AD">
      <w:pPr>
        <w:ind w:left="1417.3228346456694" w:firstLine="0"/>
        <w:rPr/>
      </w:pPr>
      <w:r w:rsidDel="00000000" w:rsidR="00000000" w:rsidRPr="00000000">
        <w:rPr>
          <w:rtl w:val="0"/>
        </w:rPr>
        <w:t xml:space="preserve">参考4.1.4.1.a：総務省『微弱無線局の規定』，電波利用ホームページ，</w:t>
      </w:r>
    </w:p>
    <w:p w:rsidR="00000000" w:rsidDel="00000000" w:rsidP="00000000" w:rsidRDefault="00000000" w:rsidRPr="00000000" w14:paraId="000001AE">
      <w:pPr>
        <w:ind w:left="1417.3228346456694" w:firstLine="0"/>
        <w:rPr/>
      </w:pPr>
      <w:hyperlink r:id="rId30">
        <w:r w:rsidDel="00000000" w:rsidR="00000000" w:rsidRPr="00000000">
          <w:rPr>
            <w:color w:val="1155cc"/>
            <w:u w:val="single"/>
            <w:rtl w:val="0"/>
          </w:rPr>
          <w:t xml:space="preserve">https://www．tele．soumu．go．jp/j/ref/material/rule/</w:t>
        </w:r>
      </w:hyperlink>
      <w:r w:rsidDel="00000000" w:rsidR="00000000" w:rsidRPr="00000000">
        <w:rPr>
          <w:rtl w:val="0"/>
        </w:rPr>
        <w:t xml:space="preserve">，2024/06/04アクセス．</w:t>
      </w:r>
    </w:p>
    <w:p w:rsidR="00000000" w:rsidDel="00000000" w:rsidP="00000000" w:rsidRDefault="00000000" w:rsidRPr="00000000" w14:paraId="000001AF">
      <w:pPr>
        <w:ind w:left="1417.3228346456694" w:firstLine="0"/>
        <w:rPr/>
      </w:pPr>
      <w:r w:rsidDel="00000000" w:rsidR="00000000" w:rsidRPr="00000000">
        <w:rPr>
          <w:rtl w:val="0"/>
        </w:rPr>
        <w:t xml:space="preserve">参考4.1.4.1.b：WF『4455TD』，</w:t>
      </w:r>
      <w:hyperlink r:id="rId31">
        <w:r w:rsidDel="00000000" w:rsidR="00000000" w:rsidRPr="00000000">
          <w:rPr>
            <w:color w:val="1155cc"/>
            <w:u w:val="single"/>
            <w:rtl w:val="0"/>
          </w:rPr>
          <w:t xml:space="preserve">https://www．lcsc．com/datasheet/lcsc_datasheet_2108241130_WF-WF4455TD-AS6T-LG_C2886627．pdf</w:t>
        </w:r>
      </w:hyperlink>
      <w:r w:rsidDel="00000000" w:rsidR="00000000" w:rsidRPr="00000000">
        <w:rPr>
          <w:rtl w:val="0"/>
        </w:rPr>
        <w:t xml:space="preserve">，2024/06/04アクセス．</w:t>
      </w:r>
    </w:p>
    <w:p w:rsidR="00000000" w:rsidDel="00000000" w:rsidP="00000000" w:rsidRDefault="00000000" w:rsidRPr="00000000" w14:paraId="000001B0">
      <w:pPr>
        <w:ind w:left="1417.3228346456694" w:firstLine="0"/>
        <w:rPr/>
      </w:pPr>
      <w:r w:rsidDel="00000000" w:rsidR="00000000" w:rsidRPr="00000000">
        <w:rPr>
          <w:rtl w:val="0"/>
        </w:rPr>
        <w:t xml:space="preserve">参考4.1.4.1.c：Thompson，Taylor『</w:t>
      </w:r>
      <w:hyperlink r:id="rId32">
        <w:r w:rsidDel="00000000" w:rsidR="00000000" w:rsidRPr="00000000">
          <w:rPr>
            <w:color w:val="1155cc"/>
            <w:u w:val="single"/>
            <w:rtl w:val="0"/>
          </w:rPr>
          <w:t xml:space="preserve">Guide for the Use of the International System of Units (SI)</w:t>
        </w:r>
      </w:hyperlink>
      <w:r w:rsidDel="00000000" w:rsidR="00000000" w:rsidRPr="00000000">
        <w:rPr>
          <w:rtl w:val="0"/>
        </w:rPr>
        <w:t xml:space="preserve">』 ，NIST Special Publication，SP811，2008．</w:t>
      </w:r>
    </w:p>
    <w:p w:rsidR="00000000" w:rsidDel="00000000" w:rsidP="00000000" w:rsidRDefault="00000000" w:rsidRPr="00000000" w14:paraId="000001B1">
      <w:pPr>
        <w:ind w:left="1417.3228346456694" w:firstLine="0"/>
        <w:rPr/>
      </w:pPr>
      <w:r w:rsidDel="00000000" w:rsidR="00000000" w:rsidRPr="00000000">
        <w:rPr>
          <w:rtl w:val="0"/>
        </w:rPr>
        <w:t xml:space="preserve">参考4.1.4.1.d：電子情報通信学会『アンテナ工学ハンドブック 第1版』，オーム社，1980．</w:t>
      </w:r>
    </w:p>
    <w:p w:rsidR="00000000" w:rsidDel="00000000" w:rsidP="00000000" w:rsidRDefault="00000000" w:rsidRPr="00000000" w14:paraId="000001B2">
      <w:pPr>
        <w:ind w:left="1417.3228346456694" w:firstLine="0"/>
        <w:rPr/>
      </w:pPr>
      <w:r w:rsidDel="00000000" w:rsidR="00000000" w:rsidRPr="00000000">
        <w:rPr>
          <w:rtl w:val="0"/>
        </w:rPr>
      </w:r>
    </w:p>
    <w:p w:rsidR="00000000" w:rsidDel="00000000" w:rsidP="00000000" w:rsidRDefault="00000000" w:rsidRPr="00000000" w14:paraId="000001B3">
      <w:pPr>
        <w:pStyle w:val="Heading3"/>
        <w:numPr>
          <w:ilvl w:val="2"/>
          <w:numId w:val="6"/>
        </w:numPr>
      </w:pPr>
      <w:bookmarkStart w:colFirst="0" w:colLast="0" w:name="_ihbhmo465f4f" w:id="37"/>
      <w:bookmarkEnd w:id="37"/>
      <w:r w:rsidDel="00000000" w:rsidR="00000000" w:rsidRPr="00000000">
        <w:rPr>
          <w:rtl w:val="0"/>
        </w:rPr>
        <w:t xml:space="preserve">サブシステム（気圧・姿勢系）</w:t>
      </w:r>
    </w:p>
    <w:p w:rsidR="00000000" w:rsidDel="00000000" w:rsidP="00000000" w:rsidRDefault="00000000" w:rsidRPr="00000000" w14:paraId="000001B4">
      <w:pPr>
        <w:ind w:left="1133.858267716535" w:firstLine="0"/>
        <w:jc w:val="left"/>
        <w:rPr/>
      </w:pPr>
      <w:r w:rsidDel="00000000" w:rsidR="00000000" w:rsidRPr="00000000">
        <w:rPr>
          <w:rtl w:val="0"/>
        </w:rPr>
        <w:t xml:space="preserve">　図4.1.eに示した気圧・姿勢系は，I2Cバスに数珠つなぎになった気圧センサー，3軸地磁気センサー，3軸加速度・角速度センサーを有する．</w:t>
      </w:r>
    </w:p>
    <w:p w:rsidR="00000000" w:rsidDel="00000000" w:rsidP="00000000" w:rsidRDefault="00000000" w:rsidRPr="00000000" w14:paraId="000001B5">
      <w:pPr>
        <w:jc w:val="left"/>
        <w:rPr/>
      </w:pPr>
      <w:r w:rsidDel="00000000" w:rsidR="00000000" w:rsidRPr="00000000">
        <w:rPr>
          <w:rtl w:val="0"/>
        </w:rPr>
      </w:r>
    </w:p>
    <w:p w:rsidR="00000000" w:rsidDel="00000000" w:rsidP="00000000" w:rsidRDefault="00000000" w:rsidRPr="00000000" w14:paraId="000001B6">
      <w:pPr>
        <w:jc w:val="center"/>
        <w:rPr/>
      </w:pPr>
      <w:r w:rsidDel="00000000" w:rsidR="00000000" w:rsidRPr="00000000">
        <w:rPr/>
        <w:drawing>
          <wp:inline distB="114300" distT="114300" distL="114300" distR="114300">
            <wp:extent cx="4138613" cy="1079339"/>
            <wp:effectExtent b="0" l="0" r="0" t="0"/>
            <wp:docPr id="11" name="image16.png"/>
            <a:graphic>
              <a:graphicData uri="http://schemas.openxmlformats.org/drawingml/2006/picture">
                <pic:pic>
                  <pic:nvPicPr>
                    <pic:cNvPr id="0" name="image16.png"/>
                    <pic:cNvPicPr preferRelativeResize="0"/>
                  </pic:nvPicPr>
                  <pic:blipFill>
                    <a:blip r:embed="rId33"/>
                    <a:srcRect b="152" l="0" r="0" t="152"/>
                    <a:stretch>
                      <a:fillRect/>
                    </a:stretch>
                  </pic:blipFill>
                  <pic:spPr>
                    <a:xfrm>
                      <a:off x="0" y="0"/>
                      <a:ext cx="4138613" cy="1079339"/>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pPr>
      <w:r w:rsidDel="00000000" w:rsidR="00000000" w:rsidRPr="00000000">
        <w:rPr>
          <w:rtl w:val="0"/>
        </w:rPr>
        <w:t xml:space="preserve">図4.1.e サブシステム（気圧・姿勢系）</w:t>
      </w:r>
    </w:p>
    <w:p w:rsidR="00000000" w:rsidDel="00000000" w:rsidP="00000000" w:rsidRDefault="00000000" w:rsidRPr="00000000" w14:paraId="000001B8">
      <w:pPr>
        <w:jc w:val="center"/>
        <w:rPr/>
      </w:pPr>
      <w:r w:rsidDel="00000000" w:rsidR="00000000" w:rsidRPr="00000000">
        <w:rPr>
          <w:rtl w:val="0"/>
        </w:rPr>
      </w:r>
    </w:p>
    <w:p w:rsidR="00000000" w:rsidDel="00000000" w:rsidP="00000000" w:rsidRDefault="00000000" w:rsidRPr="00000000" w14:paraId="000001B9">
      <w:pPr>
        <w:pStyle w:val="Heading3"/>
        <w:numPr>
          <w:ilvl w:val="2"/>
          <w:numId w:val="6"/>
        </w:numPr>
      </w:pPr>
      <w:bookmarkStart w:colFirst="0" w:colLast="0" w:name="_m8ym9pair3hv" w:id="38"/>
      <w:bookmarkEnd w:id="38"/>
      <w:r w:rsidDel="00000000" w:rsidR="00000000" w:rsidRPr="00000000">
        <w:rPr>
          <w:rtl w:val="0"/>
        </w:rPr>
        <w:t xml:space="preserve">サブシステム（モーター制御系）</w:t>
      </w:r>
    </w:p>
    <w:p w:rsidR="00000000" w:rsidDel="00000000" w:rsidP="00000000" w:rsidRDefault="00000000" w:rsidRPr="00000000" w14:paraId="000001BA">
      <w:pPr>
        <w:ind w:left="1133.858267716535" w:firstLine="0"/>
        <w:jc w:val="left"/>
        <w:rPr/>
      </w:pPr>
      <w:r w:rsidDel="00000000" w:rsidR="00000000" w:rsidRPr="00000000">
        <w:rPr>
          <w:rtl w:val="0"/>
        </w:rPr>
        <w:t xml:space="preserve">　図4.1.fに示したモーター制御系では，マイコンからの指示を受けて，モータードライバーICによりモーターの回転有無および相対的な回転速度を制御する．</w:t>
      </w:r>
    </w:p>
    <w:p w:rsidR="00000000" w:rsidDel="00000000" w:rsidP="00000000" w:rsidRDefault="00000000" w:rsidRPr="00000000" w14:paraId="000001BB">
      <w:pPr>
        <w:ind w:left="992.1259842519685" w:firstLine="0"/>
        <w:jc w:val="left"/>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w:drawing>
          <wp:inline distB="114300" distT="114300" distL="114300" distR="114300">
            <wp:extent cx="2387438" cy="1445604"/>
            <wp:effectExtent b="0" l="0" r="0" t="0"/>
            <wp:docPr id="17"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387438" cy="1445604"/>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center"/>
        <w:rPr/>
      </w:pPr>
      <w:r w:rsidDel="00000000" w:rsidR="00000000" w:rsidRPr="00000000">
        <w:rPr>
          <w:rtl w:val="0"/>
        </w:rPr>
        <w:t xml:space="preserve">図4.1.f サブシステム（モーター制御系，左右とも同じ）</w:t>
      </w:r>
    </w:p>
    <w:p w:rsidR="00000000" w:rsidDel="00000000" w:rsidP="00000000" w:rsidRDefault="00000000" w:rsidRPr="00000000" w14:paraId="000001BE">
      <w:pPr>
        <w:jc w:val="center"/>
        <w:rPr/>
      </w:pPr>
      <w:r w:rsidDel="00000000" w:rsidR="00000000" w:rsidRPr="00000000">
        <w:rPr>
          <w:rtl w:val="0"/>
        </w:rPr>
      </w:r>
    </w:p>
    <w:p w:rsidR="00000000" w:rsidDel="00000000" w:rsidP="00000000" w:rsidRDefault="00000000" w:rsidRPr="00000000" w14:paraId="000001BF">
      <w:pPr>
        <w:pStyle w:val="Heading3"/>
        <w:numPr>
          <w:ilvl w:val="2"/>
          <w:numId w:val="6"/>
        </w:numPr>
      </w:pPr>
      <w:bookmarkStart w:colFirst="0" w:colLast="0" w:name="_k8mm3fteb1pf" w:id="39"/>
      <w:bookmarkEnd w:id="39"/>
      <w:r w:rsidDel="00000000" w:rsidR="00000000" w:rsidRPr="00000000">
        <w:rPr>
          <w:rtl w:val="0"/>
        </w:rPr>
        <w:t xml:space="preserve">サブシステム（電熱線制御系）</w:t>
      </w:r>
    </w:p>
    <w:p w:rsidR="00000000" w:rsidDel="00000000" w:rsidP="00000000" w:rsidRDefault="00000000" w:rsidRPr="00000000" w14:paraId="000001C0">
      <w:pPr>
        <w:ind w:left="1133.858267716535" w:firstLine="0"/>
        <w:jc w:val="left"/>
        <w:rPr/>
      </w:pPr>
      <w:r w:rsidDel="00000000" w:rsidR="00000000" w:rsidRPr="00000000">
        <w:rPr>
          <w:rtl w:val="0"/>
        </w:rPr>
        <w:t xml:space="preserve">　図4.1.gに示した電熱線制御系では，マイコンからの指示により，半導体スイッチを切り替え，電熱線（ニクロム線）にかかる電圧の高低を制御する．</w:t>
      </w:r>
    </w:p>
    <w:p w:rsidR="00000000" w:rsidDel="00000000" w:rsidP="00000000" w:rsidRDefault="00000000" w:rsidRPr="00000000" w14:paraId="000001C1">
      <w:pPr>
        <w:jc w:val="center"/>
        <w:rPr/>
      </w:pPr>
      <w:r w:rsidDel="00000000" w:rsidR="00000000" w:rsidRPr="00000000">
        <w:rPr>
          <w:rtl w:val="0"/>
        </w:rPr>
      </w:r>
    </w:p>
    <w:p w:rsidR="00000000" w:rsidDel="00000000" w:rsidP="00000000" w:rsidRDefault="00000000" w:rsidRPr="00000000" w14:paraId="000001C2">
      <w:pPr>
        <w:jc w:val="center"/>
        <w:rPr/>
      </w:pPr>
      <w:r w:rsidDel="00000000" w:rsidR="00000000" w:rsidRPr="00000000">
        <w:rPr/>
        <w:drawing>
          <wp:inline distB="114300" distT="114300" distL="114300" distR="114300">
            <wp:extent cx="2535075" cy="1522902"/>
            <wp:effectExtent b="0" l="0" r="0" t="0"/>
            <wp:docPr id="2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535075" cy="1522902"/>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pPr>
      <w:r w:rsidDel="00000000" w:rsidR="00000000" w:rsidRPr="00000000">
        <w:rPr>
          <w:rtl w:val="0"/>
        </w:rPr>
        <w:t xml:space="preserve">図4.1.g サブシステム（電熱線制御系）</w:t>
      </w:r>
    </w:p>
    <w:p w:rsidR="00000000" w:rsidDel="00000000" w:rsidP="00000000" w:rsidRDefault="00000000" w:rsidRPr="00000000" w14:paraId="000001C4">
      <w:pPr>
        <w:jc w:val="left"/>
        <w:rPr/>
      </w:pPr>
      <w:r w:rsidDel="00000000" w:rsidR="00000000" w:rsidRPr="00000000">
        <w:rPr>
          <w:rtl w:val="0"/>
        </w:rPr>
      </w:r>
    </w:p>
    <w:p w:rsidR="00000000" w:rsidDel="00000000" w:rsidP="00000000" w:rsidRDefault="00000000" w:rsidRPr="00000000" w14:paraId="000001C5">
      <w:pPr>
        <w:pStyle w:val="Heading3"/>
        <w:numPr>
          <w:ilvl w:val="2"/>
          <w:numId w:val="6"/>
        </w:numPr>
      </w:pPr>
      <w:bookmarkStart w:colFirst="0" w:colLast="0" w:name="_j7jxac6fjtz" w:id="40"/>
      <w:bookmarkEnd w:id="40"/>
      <w:r w:rsidDel="00000000" w:rsidR="00000000" w:rsidRPr="00000000">
        <w:rPr>
          <w:rtl w:val="0"/>
        </w:rPr>
        <w:t xml:space="preserve">サブシステム（電源系）</w:t>
      </w:r>
    </w:p>
    <w:p w:rsidR="00000000" w:rsidDel="00000000" w:rsidP="00000000" w:rsidRDefault="00000000" w:rsidRPr="00000000" w14:paraId="000001C6">
      <w:pPr>
        <w:ind w:left="1133.858267716535" w:firstLine="0"/>
        <w:jc w:val="left"/>
        <w:rPr/>
      </w:pPr>
      <w:r w:rsidDel="00000000" w:rsidR="00000000" w:rsidRPr="00000000">
        <w:rPr>
          <w:rtl w:val="0"/>
        </w:rPr>
        <w:t xml:space="preserve">　図4.1.hに示した電源系では，USBのバス電源（5V）と電池電源の切り替え，昇圧，および電源のオンオフを管理する．電源のオンオフは，手動のスライドスイッチおよびこれが制御する半導体スイッチによる．また，図中のOR回路は保護回路を含む．</w:t>
      </w:r>
    </w:p>
    <w:p w:rsidR="00000000" w:rsidDel="00000000" w:rsidP="00000000" w:rsidRDefault="00000000" w:rsidRPr="00000000" w14:paraId="000001C7">
      <w:pPr>
        <w:ind w:left="1133.858267716535" w:firstLine="0"/>
        <w:jc w:val="left"/>
        <w:rPr/>
      </w:pPr>
      <w:r w:rsidDel="00000000" w:rsidR="00000000" w:rsidRPr="00000000">
        <w:rPr>
          <w:rtl w:val="0"/>
        </w:rPr>
      </w:r>
    </w:p>
    <w:p w:rsidR="00000000" w:rsidDel="00000000" w:rsidP="00000000" w:rsidRDefault="00000000" w:rsidRPr="00000000" w14:paraId="000001C8">
      <w:pPr>
        <w:jc w:val="center"/>
        <w:rPr/>
      </w:pPr>
      <w:r w:rsidDel="00000000" w:rsidR="00000000" w:rsidRPr="00000000">
        <w:rPr/>
        <w:drawing>
          <wp:inline distB="114300" distT="114300" distL="114300" distR="114300">
            <wp:extent cx="5738813" cy="1334608"/>
            <wp:effectExtent b="0" l="0" r="0" t="0"/>
            <wp:docPr id="35"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38813" cy="133460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pPr>
      <w:r w:rsidDel="00000000" w:rsidR="00000000" w:rsidRPr="00000000">
        <w:rPr>
          <w:rtl w:val="0"/>
        </w:rPr>
        <w:t xml:space="preserve">図4.1.h サブシステム（電源系）</w:t>
      </w:r>
    </w:p>
    <w:p w:rsidR="00000000" w:rsidDel="00000000" w:rsidP="00000000" w:rsidRDefault="00000000" w:rsidRPr="00000000" w14:paraId="000001CA">
      <w:pPr>
        <w:jc w:val="center"/>
        <w:rPr/>
      </w:pPr>
      <w:r w:rsidDel="00000000" w:rsidR="00000000" w:rsidRPr="00000000">
        <w:rPr>
          <w:rtl w:val="0"/>
        </w:rPr>
      </w:r>
    </w:p>
    <w:p w:rsidR="00000000" w:rsidDel="00000000" w:rsidP="00000000" w:rsidRDefault="00000000" w:rsidRPr="00000000" w14:paraId="000001CB">
      <w:pPr>
        <w:pStyle w:val="Heading3"/>
        <w:numPr>
          <w:ilvl w:val="2"/>
          <w:numId w:val="6"/>
        </w:numPr>
      </w:pPr>
      <w:bookmarkStart w:colFirst="0" w:colLast="0" w:name="_wag020pod3gv" w:id="41"/>
      <w:bookmarkEnd w:id="41"/>
      <w:r w:rsidDel="00000000" w:rsidR="00000000" w:rsidRPr="00000000">
        <w:rPr>
          <w:rtl w:val="0"/>
        </w:rPr>
        <w:t xml:space="preserve">主要部品表</w:t>
      </w:r>
    </w:p>
    <w:p w:rsidR="00000000" w:rsidDel="00000000" w:rsidP="00000000" w:rsidRDefault="00000000" w:rsidRPr="00000000" w14:paraId="000001CC">
      <w:pPr>
        <w:ind w:firstLine="992.1259842519685"/>
        <w:jc w:val="left"/>
        <w:rPr/>
      </w:pPr>
      <w:r w:rsidDel="00000000" w:rsidR="00000000" w:rsidRPr="00000000">
        <w:rPr>
          <w:rtl w:val="0"/>
        </w:rPr>
        <w:t xml:space="preserve">表4.1.aに主要部品とその使用理由，およびデータシートのURLを示した．</w:t>
      </w:r>
    </w:p>
    <w:p w:rsidR="00000000" w:rsidDel="00000000" w:rsidP="00000000" w:rsidRDefault="00000000" w:rsidRPr="00000000" w14:paraId="000001CD">
      <w:pPr>
        <w:ind w:firstLine="992.1259842519685"/>
        <w:jc w:val="left"/>
        <w:rPr/>
      </w:pPr>
      <w:r w:rsidDel="00000000" w:rsidR="00000000" w:rsidRPr="00000000">
        <w:rPr>
          <w:rtl w:val="0"/>
        </w:rPr>
      </w:r>
    </w:p>
    <w:p w:rsidR="00000000" w:rsidDel="00000000" w:rsidP="00000000" w:rsidRDefault="00000000" w:rsidRPr="00000000" w14:paraId="000001CE">
      <w:pPr>
        <w:ind w:left="0" w:firstLine="0"/>
        <w:jc w:val="center"/>
        <w:rPr/>
      </w:pPr>
      <w:r w:rsidDel="00000000" w:rsidR="00000000" w:rsidRPr="00000000">
        <w:rPr>
          <w:rtl w:val="0"/>
        </w:rPr>
        <w:t xml:space="preserve">表4.1.a 主要部品表</w:t>
      </w:r>
    </w:p>
    <w:tbl>
      <w:tblPr>
        <w:tblStyle w:val="Table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890"/>
        <w:gridCol w:w="2280"/>
        <w:gridCol w:w="1845"/>
        <w:gridCol w:w="1545"/>
        <w:tblGridChange w:id="0">
          <w:tblGrid>
            <w:gridCol w:w="1455"/>
            <w:gridCol w:w="1890"/>
            <w:gridCol w:w="2280"/>
            <w:gridCol w:w="1845"/>
            <w:gridCol w:w="15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システム</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概要</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型番</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使用理由</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データシート</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全体</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マイコン</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RP2040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全体の制御</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37">
              <w:r w:rsidDel="00000000" w:rsidR="00000000" w:rsidRPr="00000000">
                <w:rPr>
                  <w:color w:val="1155cc"/>
                  <w:u w:val="single"/>
                  <w:rtl w:val="0"/>
                </w:rPr>
                <w:t xml:space="preserve">RP2040</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全体</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モーター</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走行</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なし</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カメラ</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カメラ</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OV2640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精密誘導</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38">
              <w:r w:rsidDel="00000000" w:rsidR="00000000" w:rsidRPr="00000000">
                <w:rPr>
                  <w:color w:val="1155cc"/>
                  <w:u w:val="single"/>
                  <w:rtl w:val="0"/>
                </w:rPr>
                <w:t xml:space="preserve">OV2640DS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受信モジュール</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ATGM336H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GNSS誘導</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39">
              <w:r w:rsidDel="00000000" w:rsidR="00000000" w:rsidRPr="00000000">
                <w:rPr>
                  <w:color w:val="1155cc"/>
                  <w:u w:val="single"/>
                  <w:rtl w:val="0"/>
                </w:rPr>
                <w:t xml:space="preserve">ATGM336H</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ローノイズアンプ</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AT2659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GNSS誘導</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0">
              <w:r w:rsidDel="00000000" w:rsidR="00000000" w:rsidRPr="00000000">
                <w:rPr>
                  <w:color w:val="1155cc"/>
                  <w:u w:val="single"/>
                  <w:rtl w:val="0"/>
                </w:rPr>
                <w:t xml:space="preserve">AT2659</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GNSS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アンテナ</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BWGNSCNX18-18W2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jc w:val="left"/>
              <w:rPr/>
            </w:pPr>
            <w:r w:rsidDel="00000000" w:rsidR="00000000" w:rsidRPr="00000000">
              <w:rPr>
                <w:rtl w:val="0"/>
              </w:rPr>
              <w:t xml:space="preserve">GNSS誘導</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1">
              <w:r w:rsidDel="00000000" w:rsidR="00000000" w:rsidRPr="00000000">
                <w:rPr>
                  <w:color w:val="1155cc"/>
                  <w:u w:val="single"/>
                  <w:rtl w:val="0"/>
                </w:rPr>
                <w:t xml:space="preserve">BWGNSCNX18-18W2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微弱無線</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送信IC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WF4455TD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協調動作</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2">
              <w:r w:rsidDel="00000000" w:rsidR="00000000" w:rsidRPr="00000000">
                <w:rPr>
                  <w:color w:val="1155cc"/>
                  <w:u w:val="single"/>
                  <w:rtl w:val="0"/>
                </w:rPr>
                <w:t xml:space="preserve">WF4455TD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微弱無線</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受信IC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WF490RE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協調動作</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3">
              <w:r w:rsidDel="00000000" w:rsidR="00000000" w:rsidRPr="00000000">
                <w:rPr>
                  <w:color w:val="1155cc"/>
                  <w:u w:val="single"/>
                  <w:rtl w:val="0"/>
                </w:rPr>
                <w:t xml:space="preserve">WF490RE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気圧・姿勢</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気圧センサー</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SPL06-001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上昇・落下検知</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4">
              <w:r w:rsidDel="00000000" w:rsidR="00000000" w:rsidRPr="00000000">
                <w:rPr>
                  <w:color w:val="1155cc"/>
                  <w:u w:val="single"/>
                  <w:rtl w:val="0"/>
                </w:rPr>
                <w:t xml:space="preserve">SPL06-001</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jc w:val="left"/>
              <w:rPr/>
            </w:pPr>
            <w:r w:rsidDel="00000000" w:rsidR="00000000" w:rsidRPr="00000000">
              <w:rPr>
                <w:rtl w:val="0"/>
              </w:rPr>
              <w:t xml:space="preserve">気圧・姿勢</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3軸地磁気センサー</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LIS3MDL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誘導（姿勢推定）</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5">
              <w:r w:rsidDel="00000000" w:rsidR="00000000" w:rsidRPr="00000000">
                <w:rPr>
                  <w:color w:val="1155cc"/>
                  <w:u w:val="single"/>
                  <w:rtl w:val="0"/>
                </w:rPr>
                <w:t xml:space="preserve">LIS3MDL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jc w:val="left"/>
              <w:rPr/>
            </w:pPr>
            <w:r w:rsidDel="00000000" w:rsidR="00000000" w:rsidRPr="00000000">
              <w:rPr>
                <w:rtl w:val="0"/>
              </w:rPr>
              <w:t xml:space="preserve">気圧・姿勢</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3軸加速度・角速度センサー</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LSM6DSOWTR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誘導（姿勢推定）</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6">
              <w:r w:rsidDel="00000000" w:rsidR="00000000" w:rsidRPr="00000000">
                <w:rPr>
                  <w:color w:val="1155cc"/>
                  <w:u w:val="single"/>
                  <w:rtl w:val="0"/>
                </w:rPr>
                <w:t xml:space="preserve">LSM6DSR</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モーター制御</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モータードライバー</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DRV8837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走行</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7">
              <w:r w:rsidDel="00000000" w:rsidR="00000000" w:rsidRPr="00000000">
                <w:rPr>
                  <w:color w:val="1155cc"/>
                  <w:u w:val="single"/>
                  <w:rtl w:val="0"/>
                </w:rPr>
                <w:t xml:space="preserve">DRV883x </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電源</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昇圧DCDC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PAM2401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電池駆動</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8">
              <w:r w:rsidDel="00000000" w:rsidR="00000000" w:rsidRPr="00000000">
                <w:rPr>
                  <w:color w:val="1155cc"/>
                  <w:u w:val="single"/>
                  <w:rtl w:val="0"/>
                </w:rPr>
                <w:t xml:space="preserve">PAM2401</w:t>
              </w:r>
            </w:hyperlink>
            <w:r w:rsidDel="00000000" w:rsidR="00000000" w:rsidRPr="00000000">
              <w:rPr>
                <w:rtl w:val="0"/>
              </w:rPr>
            </w:r>
          </w:p>
        </w:tc>
      </w:tr>
    </w:tbl>
    <w:p w:rsidR="00000000" w:rsidDel="00000000" w:rsidP="00000000" w:rsidRDefault="00000000" w:rsidRPr="00000000" w14:paraId="00000215">
      <w:pPr>
        <w:ind w:firstLine="992.1259842519685"/>
        <w:jc w:val="left"/>
        <w:rPr/>
      </w:pPr>
      <w:r w:rsidDel="00000000" w:rsidR="00000000" w:rsidRPr="00000000">
        <w:rPr>
          <w:rtl w:val="0"/>
        </w:rPr>
      </w:r>
    </w:p>
    <w:p w:rsidR="00000000" w:rsidDel="00000000" w:rsidP="00000000" w:rsidRDefault="00000000" w:rsidRPr="00000000" w14:paraId="00000216">
      <w:pPr>
        <w:ind w:left="1133.858267716535" w:firstLine="0"/>
        <w:rPr/>
      </w:pPr>
      <w:r w:rsidDel="00000000" w:rsidR="00000000" w:rsidRPr="00000000">
        <w:rPr>
          <w:rtl w:val="0"/>
        </w:rPr>
        <w:t xml:space="preserve">　主要部品のうち，カメラ（OV2640）およびモーター（8520）は</w:t>
      </w:r>
      <w:hyperlink r:id="rId49">
        <w:r w:rsidDel="00000000" w:rsidR="00000000" w:rsidRPr="00000000">
          <w:rPr>
            <w:color w:val="1155cc"/>
            <w:u w:val="single"/>
            <w:rtl w:val="0"/>
          </w:rPr>
          <w:t xml:space="preserve">AliExpress</w:t>
        </w:r>
      </w:hyperlink>
      <w:r w:rsidDel="00000000" w:rsidR="00000000" w:rsidRPr="00000000">
        <w:rPr>
          <w:rtl w:val="0"/>
        </w:rPr>
        <w:t xml:space="preserve">から購入した．それ以外の部品は，</w:t>
      </w:r>
      <w:hyperlink r:id="rId50">
        <w:r w:rsidDel="00000000" w:rsidR="00000000" w:rsidRPr="00000000">
          <w:rPr>
            <w:color w:val="1155cc"/>
            <w:u w:val="single"/>
            <w:rtl w:val="0"/>
          </w:rPr>
          <w:t xml:space="preserve">LCSC</w:t>
        </w:r>
      </w:hyperlink>
      <w:r w:rsidDel="00000000" w:rsidR="00000000" w:rsidRPr="00000000">
        <w:rPr>
          <w:rtl w:val="0"/>
        </w:rPr>
        <w:t xml:space="preserve">から購入した．</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使用電源</w:t>
      </w:r>
      <w:r w:rsidDel="00000000" w:rsidR="00000000" w:rsidRPr="00000000">
        <w:rPr>
          <w:rtl w:val="0"/>
        </w:rPr>
      </w:r>
    </w:p>
    <w:p w:rsidR="00000000" w:rsidDel="00000000" w:rsidP="00000000" w:rsidRDefault="00000000" w:rsidRPr="00000000" w14:paraId="00000219">
      <w:pPr>
        <w:pStyle w:val="Heading3"/>
        <w:numPr>
          <w:ilvl w:val="2"/>
          <w:numId w:val="6"/>
        </w:numPr>
      </w:pPr>
      <w:bookmarkStart w:colFirst="0" w:colLast="0" w:name="_ddh225z5tebn" w:id="42"/>
      <w:bookmarkEnd w:id="42"/>
      <w:r w:rsidDel="00000000" w:rsidR="00000000" w:rsidRPr="00000000">
        <w:rPr>
          <w:rtl w:val="0"/>
        </w:rPr>
        <w:t xml:space="preserve">使用電源</w:t>
      </w:r>
    </w:p>
    <w:p w:rsidR="00000000" w:rsidDel="00000000" w:rsidP="00000000" w:rsidRDefault="00000000" w:rsidRPr="00000000" w14:paraId="0000021A">
      <w:pPr>
        <w:ind w:left="1133.858267716535" w:firstLine="0"/>
        <w:rPr/>
      </w:pPr>
      <w:r w:rsidDel="00000000" w:rsidR="00000000" w:rsidRPr="00000000">
        <w:rPr>
          <w:rtl w:val="0"/>
        </w:rPr>
        <w:t xml:space="preserve">　ニッケル水素電池を各機体につき1本用いる．ニッケル水素電池は，リチウムイオン二次電池と比べ，エネルギー密度が低く容量あたりの重量が増える一方，安全性が高いとされる．また，交換が容易な乾電池型のものが販売されている．</w:t>
      </w:r>
    </w:p>
    <w:p w:rsidR="00000000" w:rsidDel="00000000" w:rsidP="00000000" w:rsidRDefault="00000000" w:rsidRPr="00000000" w14:paraId="0000021B">
      <w:pPr>
        <w:ind w:left="1133.858267716535" w:firstLine="0"/>
        <w:rPr/>
      </w:pPr>
      <w:r w:rsidDel="00000000" w:rsidR="00000000" w:rsidRPr="00000000">
        <w:rPr>
          <w:rtl w:val="0"/>
        </w:rPr>
        <w:t xml:space="preserve">　具体的な製品として，単3型のeneloop lite（型番：BK-3LCD）を用いる．このシリーズの電池は，CubeSatでの宇宙実績が豊富であり，信頼性の高さが知られている[参考4.1.1.a, 4.1.1.b]．この製品の仕様を図4.2.1にまとめた[参考4.1.1.c]．</w:t>
      </w:r>
    </w:p>
    <w:p w:rsidR="00000000" w:rsidDel="00000000" w:rsidP="00000000" w:rsidRDefault="00000000" w:rsidRPr="00000000" w14:paraId="0000021C">
      <w:pPr>
        <w:ind w:left="1133.858267716535" w:firstLine="0"/>
        <w:rPr/>
      </w:pPr>
      <w:r w:rsidDel="00000000" w:rsidR="00000000" w:rsidRPr="00000000">
        <w:rPr>
          <w:rtl w:val="0"/>
        </w:rPr>
      </w:r>
    </w:p>
    <w:p w:rsidR="00000000" w:rsidDel="00000000" w:rsidP="00000000" w:rsidRDefault="00000000" w:rsidRPr="00000000" w14:paraId="0000021D">
      <w:pPr>
        <w:ind w:left="1133.858267716535" w:firstLine="0"/>
        <w:jc w:val="center"/>
        <w:rPr/>
      </w:pPr>
      <w:r w:rsidDel="00000000" w:rsidR="00000000" w:rsidRPr="00000000">
        <w:rPr>
          <w:rtl w:val="0"/>
        </w:rPr>
        <w:t xml:space="preserve">表4.2.1 BK-3LCDの仕様</w:t>
      </w:r>
    </w:p>
    <w:tbl>
      <w:tblPr>
        <w:tblStyle w:val="Table9"/>
        <w:tblW w:w="7890.0" w:type="dxa"/>
        <w:jc w:val="left"/>
        <w:tblInd w:w="1133.85826771653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5460"/>
        <w:tblGridChange w:id="0">
          <w:tblGrid>
            <w:gridCol w:w="2430"/>
            <w:gridCol w:w="54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項目</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公称電圧</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電池容量</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1050mAh以上</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重量</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19g</w:t>
            </w:r>
          </w:p>
        </w:tc>
      </w:tr>
    </w:tbl>
    <w:p w:rsidR="00000000" w:rsidDel="00000000" w:rsidP="00000000" w:rsidRDefault="00000000" w:rsidRPr="00000000" w14:paraId="00000226">
      <w:pPr>
        <w:ind w:left="1133.858267716535" w:firstLine="0"/>
        <w:rPr/>
      </w:pPr>
      <w:r w:rsidDel="00000000" w:rsidR="00000000" w:rsidRPr="00000000">
        <w:rPr>
          <w:rtl w:val="0"/>
        </w:rPr>
      </w:r>
    </w:p>
    <w:p w:rsidR="00000000" w:rsidDel="00000000" w:rsidP="00000000" w:rsidRDefault="00000000" w:rsidRPr="00000000" w14:paraId="00000227">
      <w:pPr>
        <w:ind w:left="1133.858267716535" w:firstLine="0"/>
        <w:rPr/>
      </w:pPr>
      <w:r w:rsidDel="00000000" w:rsidR="00000000" w:rsidRPr="00000000">
        <w:rPr>
          <w:rtl w:val="0"/>
        </w:rPr>
        <w:t xml:space="preserve">参考4.1.1.a：KIT Satelite Project『鳳龍弐号の電源システム』，</w:t>
      </w:r>
      <w:hyperlink r:id="rId51">
        <w:r w:rsidDel="00000000" w:rsidR="00000000" w:rsidRPr="00000000">
          <w:rPr>
            <w:color w:val="1155cc"/>
            <w:u w:val="single"/>
            <w:rtl w:val="0"/>
          </w:rPr>
          <w:t xml:space="preserve">https://kitsat．net/horyu2/power．html</w:t>
        </w:r>
      </w:hyperlink>
      <w:r w:rsidDel="00000000" w:rsidR="00000000" w:rsidRPr="00000000">
        <w:rPr>
          <w:rtl w:val="0"/>
        </w:rPr>
        <w:t xml:space="preserve">，2024/06/04アクセス．</w:t>
      </w:r>
    </w:p>
    <w:p w:rsidR="00000000" w:rsidDel="00000000" w:rsidP="00000000" w:rsidRDefault="00000000" w:rsidRPr="00000000" w14:paraId="00000228">
      <w:pPr>
        <w:ind w:left="1133.858267716535" w:firstLine="0"/>
        <w:rPr/>
      </w:pPr>
      <w:r w:rsidDel="00000000" w:rsidR="00000000" w:rsidRPr="00000000">
        <w:rPr>
          <w:rtl w:val="0"/>
        </w:rPr>
        <w:t xml:space="preserve">参考4.1.1.b：Adolfo Jara，Pooja Lepcha，Sankyun Kim，Hirokazu Masui，Takashi Yamauchi，George Maeda，Mengu Cho『</w:t>
      </w:r>
      <w:hyperlink r:id="rId52">
        <w:r w:rsidDel="00000000" w:rsidR="00000000" w:rsidRPr="00000000">
          <w:rPr>
            <w:color w:val="1155cc"/>
            <w:u w:val="single"/>
            <w:rtl w:val="0"/>
          </w:rPr>
          <w:t xml:space="preserve">On-orbit electrical power system dataset of 1U CubeSat constellation</w:t>
        </w:r>
      </w:hyperlink>
      <w:r w:rsidDel="00000000" w:rsidR="00000000" w:rsidRPr="00000000">
        <w:rPr>
          <w:rtl w:val="0"/>
        </w:rPr>
        <w:t xml:space="preserve">』，Data in Brief，Volume 45，2022．</w:t>
      </w:r>
      <w:r w:rsidDel="00000000" w:rsidR="00000000" w:rsidRPr="00000000">
        <w:rPr>
          <w:rtl w:val="0"/>
        </w:rPr>
      </w:r>
    </w:p>
    <w:p w:rsidR="00000000" w:rsidDel="00000000" w:rsidP="00000000" w:rsidRDefault="00000000" w:rsidRPr="00000000" w14:paraId="00000229">
      <w:pPr>
        <w:ind w:left="1133.858267716535" w:firstLine="0"/>
        <w:rPr/>
      </w:pPr>
      <w:r w:rsidDel="00000000" w:rsidR="00000000" w:rsidRPr="00000000">
        <w:rPr>
          <w:rtl w:val="0"/>
        </w:rPr>
        <w:t xml:space="preserve">参考4.1.1.c：Panasonic『エネループライト　単3形 4本パック(お手軽モデル) BK-3LCD/4H』，</w:t>
      </w:r>
      <w:hyperlink r:id="rId53">
        <w:r w:rsidDel="00000000" w:rsidR="00000000" w:rsidRPr="00000000">
          <w:rPr>
            <w:color w:val="1155cc"/>
            <w:u w:val="single"/>
            <w:rtl w:val="0"/>
          </w:rPr>
          <w:t xml:space="preserve">https://panasonic．jp/battery/charge/p-db/BK-3LCD4H．html</w:t>
        </w:r>
      </w:hyperlink>
      <w:r w:rsidDel="00000000" w:rsidR="00000000" w:rsidRPr="00000000">
        <w:rPr>
          <w:rtl w:val="0"/>
        </w:rPr>
        <w:t xml:space="preserve">，</w:t>
      </w:r>
      <w:r w:rsidDel="00000000" w:rsidR="00000000" w:rsidRPr="00000000">
        <w:rPr>
          <w:rtl w:val="0"/>
        </w:rPr>
        <w:t xml:space="preserve">2024/06/04アクセス．</w:t>
      </w:r>
    </w:p>
    <w:p w:rsidR="00000000" w:rsidDel="00000000" w:rsidP="00000000" w:rsidRDefault="00000000" w:rsidRPr="00000000" w14:paraId="0000022A">
      <w:pPr>
        <w:ind w:left="1133.858267716535" w:firstLine="0"/>
        <w:rPr/>
      </w:pPr>
      <w:r w:rsidDel="00000000" w:rsidR="00000000" w:rsidRPr="00000000">
        <w:rPr>
          <w:rtl w:val="0"/>
        </w:rPr>
      </w:r>
    </w:p>
    <w:p w:rsidR="00000000" w:rsidDel="00000000" w:rsidP="00000000" w:rsidRDefault="00000000" w:rsidRPr="00000000" w14:paraId="0000022B">
      <w:pPr>
        <w:pStyle w:val="Heading3"/>
        <w:numPr>
          <w:ilvl w:val="2"/>
          <w:numId w:val="6"/>
        </w:numPr>
      </w:pPr>
      <w:bookmarkStart w:colFirst="0" w:colLast="0" w:name="_nknxnav6jx4y" w:id="43"/>
      <w:bookmarkEnd w:id="43"/>
      <w:r w:rsidDel="00000000" w:rsidR="00000000" w:rsidRPr="00000000">
        <w:rPr>
          <w:rtl w:val="0"/>
        </w:rPr>
        <w:t xml:space="preserve">安全対策</w:t>
      </w:r>
    </w:p>
    <w:p w:rsidR="00000000" w:rsidDel="00000000" w:rsidP="00000000" w:rsidRDefault="00000000" w:rsidRPr="00000000" w14:paraId="0000022C">
      <w:pPr>
        <w:ind w:left="1133.858267716535" w:firstLine="0"/>
        <w:rPr/>
      </w:pPr>
      <w:r w:rsidDel="00000000" w:rsidR="00000000" w:rsidRPr="00000000">
        <w:rPr>
          <w:rtl w:val="0"/>
        </w:rPr>
        <w:t xml:space="preserve">　万が一の発火・破裂等を未然に防ぐため，パッケージに表示の安全上の注意を基とした以下の対策を講じる．</w:t>
      </w:r>
    </w:p>
    <w:p w:rsidR="00000000" w:rsidDel="00000000" w:rsidP="00000000" w:rsidRDefault="00000000" w:rsidRPr="00000000" w14:paraId="0000022D">
      <w:pPr>
        <w:numPr>
          <w:ilvl w:val="0"/>
          <w:numId w:val="7"/>
        </w:numPr>
        <w:ind w:left="1440" w:hanging="360"/>
        <w:rPr>
          <w:u w:val="none"/>
        </w:rPr>
      </w:pPr>
      <w:r w:rsidDel="00000000" w:rsidR="00000000" w:rsidRPr="00000000">
        <w:rPr>
          <w:rtl w:val="0"/>
        </w:rPr>
        <w:t xml:space="preserve">ショート防止のためケースに入れ保管，携帯する．</w:t>
      </w:r>
    </w:p>
    <w:p w:rsidR="00000000" w:rsidDel="00000000" w:rsidP="00000000" w:rsidRDefault="00000000" w:rsidRPr="00000000" w14:paraId="0000022E">
      <w:pPr>
        <w:numPr>
          <w:ilvl w:val="0"/>
          <w:numId w:val="7"/>
        </w:numPr>
        <w:ind w:left="1440" w:hanging="360"/>
        <w:rPr>
          <w:u w:val="none"/>
        </w:rPr>
      </w:pPr>
      <w:r w:rsidDel="00000000" w:rsidR="00000000" w:rsidRPr="00000000">
        <w:rPr>
          <w:rtl w:val="0"/>
        </w:rPr>
        <w:t xml:space="preserve">充電サイクル回数を記録し，規定回数を超えた電池は使用しない．</w:t>
      </w:r>
    </w:p>
    <w:p w:rsidR="00000000" w:rsidDel="00000000" w:rsidP="00000000" w:rsidRDefault="00000000" w:rsidRPr="00000000" w14:paraId="0000022F">
      <w:pPr>
        <w:numPr>
          <w:ilvl w:val="0"/>
          <w:numId w:val="7"/>
        </w:numPr>
        <w:ind w:left="1440" w:hanging="360"/>
        <w:rPr>
          <w:u w:val="none"/>
        </w:rPr>
      </w:pPr>
      <w:r w:rsidDel="00000000" w:rsidR="00000000" w:rsidRPr="00000000">
        <w:rPr>
          <w:rtl w:val="0"/>
        </w:rPr>
        <w:t xml:space="preserve">使用前に液漏れや変色・変形などの異常の有無を目視で確認し，これら異常が確認された電池は使用しない．</w:t>
      </w:r>
    </w:p>
    <w:p w:rsidR="00000000" w:rsidDel="00000000" w:rsidP="00000000" w:rsidRDefault="00000000" w:rsidRPr="00000000" w14:paraId="00000230">
      <w:pPr>
        <w:numPr>
          <w:ilvl w:val="0"/>
          <w:numId w:val="7"/>
        </w:numPr>
        <w:ind w:left="1440" w:hanging="360"/>
        <w:rPr>
          <w:u w:val="none"/>
        </w:rPr>
      </w:pPr>
      <w:r w:rsidDel="00000000" w:rsidR="00000000" w:rsidRPr="00000000">
        <w:rPr>
          <w:rtl w:val="0"/>
        </w:rPr>
        <w:t xml:space="preserve">電池を密閉しない機体の構造とする．</w:t>
      </w:r>
    </w:p>
    <w:p w:rsidR="00000000" w:rsidDel="00000000" w:rsidP="00000000" w:rsidRDefault="00000000" w:rsidRPr="00000000" w14:paraId="00000231">
      <w:pPr>
        <w:numPr>
          <w:ilvl w:val="0"/>
          <w:numId w:val="7"/>
        </w:numPr>
        <w:ind w:left="1440" w:hanging="360"/>
        <w:rPr>
          <w:u w:val="none"/>
        </w:rPr>
      </w:pPr>
      <w:r w:rsidDel="00000000" w:rsidR="00000000" w:rsidRPr="00000000">
        <w:rPr>
          <w:rtl w:val="0"/>
        </w:rPr>
        <w:t xml:space="preserve">電池の正負を間違えずに取り付けるための表示を機体に施す．</w:t>
      </w:r>
    </w:p>
    <w:p w:rsidR="00000000" w:rsidDel="00000000" w:rsidP="00000000" w:rsidRDefault="00000000" w:rsidRPr="00000000" w14:paraId="00000232">
      <w:pPr>
        <w:ind w:left="1440" w:firstLine="0"/>
        <w:rPr/>
      </w:pPr>
      <w:r w:rsidDel="00000000" w:rsidR="00000000" w:rsidRPr="00000000">
        <w:rPr>
          <w:rtl w:val="0"/>
        </w:rPr>
      </w:r>
    </w:p>
    <w:p w:rsidR="00000000" w:rsidDel="00000000" w:rsidP="00000000" w:rsidRDefault="00000000" w:rsidRPr="00000000" w14:paraId="00000233">
      <w:pPr>
        <w:pStyle w:val="Heading1"/>
        <w:keepLines w:val="0"/>
        <w:pageBreakBefore w:val="0"/>
        <w:widowControl w:val="0"/>
        <w:numPr>
          <w:ilvl w:val="0"/>
          <w:numId w:val="6"/>
        </w:numPr>
        <w:spacing w:after="0" w:before="0" w:line="240" w:lineRule="auto"/>
        <w:ind w:left="425" w:hanging="425"/>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ミッションシーケンス及びアルゴリズム</w:t>
      </w:r>
      <w:r w:rsidDel="00000000" w:rsidR="00000000" w:rsidRPr="00000000">
        <w:rPr>
          <w:rtl w:val="0"/>
        </w:rPr>
      </w:r>
    </w:p>
    <w:p w:rsidR="00000000" w:rsidDel="00000000" w:rsidP="00000000" w:rsidRDefault="00000000" w:rsidRPr="00000000" w14:paraId="00000234">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ミッションシーケンス</w:t>
      </w:r>
      <w:r w:rsidDel="00000000" w:rsidR="00000000" w:rsidRPr="00000000">
        <w:rPr>
          <w:rtl w:val="0"/>
        </w:rPr>
      </w:r>
    </w:p>
    <w:p w:rsidR="00000000" w:rsidDel="00000000" w:rsidP="00000000" w:rsidRDefault="00000000" w:rsidRPr="00000000" w14:paraId="00000235">
      <w:pPr>
        <w:ind w:left="1133.858267716535" w:hanging="141.73228346456668"/>
        <w:rPr/>
      </w:pPr>
      <w:r w:rsidDel="00000000" w:rsidR="00000000" w:rsidRPr="00000000">
        <w:rPr>
          <w:rtl w:val="0"/>
        </w:rPr>
        <w:t xml:space="preserve">ミッションシークエンスを図5.1に示した．</w:t>
      </w:r>
      <w:r w:rsidDel="00000000" w:rsidR="00000000" w:rsidRPr="00000000">
        <w:rPr>
          <w:rtl w:val="0"/>
        </w:rPr>
      </w:r>
    </w:p>
    <w:p w:rsidR="00000000" w:rsidDel="00000000" w:rsidP="00000000" w:rsidRDefault="00000000" w:rsidRPr="00000000" w14:paraId="00000236">
      <w:pPr>
        <w:ind w:left="0" w:firstLine="0"/>
        <w:jc w:val="center"/>
        <w:rPr/>
      </w:pPr>
      <w:r w:rsidDel="00000000" w:rsidR="00000000" w:rsidRPr="00000000">
        <w:rPr/>
        <w:drawing>
          <wp:inline distB="114300" distT="114300" distL="114300" distR="114300">
            <wp:extent cx="5731200" cy="4711700"/>
            <wp:effectExtent b="0" l="0" r="0" t="0"/>
            <wp:docPr id="22" name="image15.png"/>
            <a:graphic>
              <a:graphicData uri="http://schemas.openxmlformats.org/drawingml/2006/picture">
                <pic:pic>
                  <pic:nvPicPr>
                    <pic:cNvPr id="0" name="image15.png"/>
                    <pic:cNvPicPr preferRelativeResize="0"/>
                  </pic:nvPicPr>
                  <pic:blipFill>
                    <a:blip r:embed="rId54"/>
                    <a:srcRect b="9" l="0" r="0" t="9"/>
                    <a:stretch>
                      <a:fillRect/>
                    </a:stretch>
                  </pic:blipFill>
                  <pic:spPr>
                    <a:xfrm>
                      <a:off x="0" y="0"/>
                      <a:ext cx="5731200" cy="471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7">
      <w:pPr>
        <w:ind w:left="0" w:firstLine="0"/>
        <w:jc w:val="center"/>
        <w:rPr/>
      </w:pPr>
      <w:r w:rsidDel="00000000" w:rsidR="00000000" w:rsidRPr="00000000">
        <w:rPr>
          <w:rtl w:val="0"/>
        </w:rPr>
        <w:t xml:space="preserve">図5.1　ミッションシークエンス</w:t>
      </w:r>
    </w:p>
    <w:p w:rsidR="00000000" w:rsidDel="00000000" w:rsidP="00000000" w:rsidRDefault="00000000" w:rsidRPr="00000000" w14:paraId="00000238">
      <w:pPr>
        <w:ind w:left="0" w:firstLine="0"/>
        <w:jc w:val="center"/>
        <w:rPr/>
      </w:pPr>
      <w:r w:rsidDel="00000000" w:rsidR="00000000" w:rsidRPr="00000000">
        <w:rPr>
          <w:rtl w:val="0"/>
        </w:rPr>
      </w:r>
    </w:p>
    <w:p w:rsidR="00000000" w:rsidDel="00000000" w:rsidP="00000000" w:rsidRDefault="00000000" w:rsidRPr="00000000" w14:paraId="00000239">
      <w:pPr>
        <w:ind w:left="992.1259842519685" w:firstLine="0"/>
        <w:jc w:val="left"/>
        <w:rPr/>
      </w:pPr>
      <w:r w:rsidDel="00000000" w:rsidR="00000000" w:rsidRPr="00000000">
        <w:rPr>
          <w:rtl w:val="0"/>
        </w:rPr>
        <w:t xml:space="preserve">　本ミッションは次の流れで行う．</w:t>
      </w:r>
    </w:p>
    <w:p w:rsidR="00000000" w:rsidDel="00000000" w:rsidP="00000000" w:rsidRDefault="00000000" w:rsidRPr="00000000" w14:paraId="0000023A">
      <w:pPr>
        <w:numPr>
          <w:ilvl w:val="0"/>
          <w:numId w:val="3"/>
        </w:numPr>
        <w:ind w:left="1440" w:hanging="360"/>
        <w:jc w:val="left"/>
        <w:rPr>
          <w:u w:val="none"/>
        </w:rPr>
      </w:pPr>
      <w:r w:rsidDel="00000000" w:rsidR="00000000" w:rsidRPr="00000000">
        <w:rPr>
          <w:rtl w:val="0"/>
        </w:rPr>
        <w:t xml:space="preserve">（メンバー）ゴール座標書き込み</w:t>
        <w:br w:type="textWrapping"/>
        <w:t xml:space="preserve">予めゴールの座標をプログラムに書く．</w:t>
      </w:r>
    </w:p>
    <w:p w:rsidR="00000000" w:rsidDel="00000000" w:rsidP="00000000" w:rsidRDefault="00000000" w:rsidRPr="00000000" w14:paraId="0000023B">
      <w:pPr>
        <w:numPr>
          <w:ilvl w:val="0"/>
          <w:numId w:val="3"/>
        </w:numPr>
        <w:ind w:left="1440" w:hanging="360"/>
        <w:jc w:val="left"/>
        <w:rPr>
          <w:u w:val="none"/>
        </w:rPr>
      </w:pPr>
      <w:r w:rsidDel="00000000" w:rsidR="00000000" w:rsidRPr="00000000">
        <w:rPr>
          <w:rtl w:val="0"/>
        </w:rPr>
        <w:t xml:space="preserve">（メンバー）電源on</w:t>
      </w:r>
    </w:p>
    <w:p w:rsidR="00000000" w:rsidDel="00000000" w:rsidP="00000000" w:rsidRDefault="00000000" w:rsidRPr="00000000" w14:paraId="0000023C">
      <w:pPr>
        <w:ind w:left="1440" w:firstLine="0"/>
        <w:jc w:val="left"/>
        <w:rPr/>
      </w:pPr>
      <w:r w:rsidDel="00000000" w:rsidR="00000000" w:rsidRPr="00000000">
        <w:rPr>
          <w:rtl w:val="0"/>
        </w:rPr>
        <w:t xml:space="preserve">全機体の電源を投入する．</w:t>
      </w:r>
    </w:p>
    <w:p w:rsidR="00000000" w:rsidDel="00000000" w:rsidP="00000000" w:rsidRDefault="00000000" w:rsidRPr="00000000" w14:paraId="0000023D">
      <w:pPr>
        <w:numPr>
          <w:ilvl w:val="0"/>
          <w:numId w:val="3"/>
        </w:numPr>
        <w:ind w:left="1440" w:hanging="360"/>
        <w:jc w:val="left"/>
        <w:rPr>
          <w:u w:val="none"/>
        </w:rPr>
      </w:pPr>
      <w:r w:rsidDel="00000000" w:rsidR="00000000" w:rsidRPr="00000000">
        <w:rPr>
          <w:rtl w:val="0"/>
        </w:rPr>
        <w:t xml:space="preserve">（機体）センサー補正</w:t>
        <w:br w:type="textWrapping"/>
        <w:t xml:space="preserve">各センサーの補正を行う．</w:t>
      </w:r>
    </w:p>
    <w:p w:rsidR="00000000" w:rsidDel="00000000" w:rsidP="00000000" w:rsidRDefault="00000000" w:rsidRPr="00000000" w14:paraId="0000023E">
      <w:pPr>
        <w:numPr>
          <w:ilvl w:val="0"/>
          <w:numId w:val="3"/>
        </w:numPr>
        <w:ind w:left="1440" w:hanging="360"/>
        <w:jc w:val="left"/>
        <w:rPr>
          <w:u w:val="none"/>
        </w:rPr>
      </w:pPr>
      <w:r w:rsidDel="00000000" w:rsidR="00000000" w:rsidRPr="00000000">
        <w:rPr>
          <w:rtl w:val="0"/>
        </w:rPr>
        <w:t xml:space="preserve">（メンバー）収納</w:t>
        <w:br w:type="textWrapping"/>
        <w:t xml:space="preserve">10機体をキャリアの中に入れる．</w:t>
      </w:r>
    </w:p>
    <w:p w:rsidR="00000000" w:rsidDel="00000000" w:rsidP="00000000" w:rsidRDefault="00000000" w:rsidRPr="00000000" w14:paraId="0000023F">
      <w:pPr>
        <w:numPr>
          <w:ilvl w:val="0"/>
          <w:numId w:val="3"/>
        </w:numPr>
        <w:ind w:left="1440" w:hanging="360"/>
        <w:jc w:val="left"/>
        <w:rPr>
          <w:u w:val="none"/>
        </w:rPr>
      </w:pPr>
      <w:r w:rsidDel="00000000" w:rsidR="00000000" w:rsidRPr="00000000">
        <w:rPr>
          <w:rtl w:val="0"/>
        </w:rPr>
        <w:t xml:space="preserve">（機体）上昇</w:t>
      </w:r>
    </w:p>
    <w:p w:rsidR="00000000" w:rsidDel="00000000" w:rsidP="00000000" w:rsidRDefault="00000000" w:rsidRPr="00000000" w14:paraId="00000240">
      <w:pPr>
        <w:ind w:left="1440" w:firstLine="0"/>
        <w:jc w:val="left"/>
        <w:rPr/>
      </w:pPr>
      <w:r w:rsidDel="00000000" w:rsidR="00000000" w:rsidRPr="00000000">
        <w:rPr>
          <w:rtl w:val="0"/>
        </w:rPr>
        <w:t xml:space="preserve">機体を入れた筒を設定高度まで持ち上げる</w:t>
      </w:r>
    </w:p>
    <w:p w:rsidR="00000000" w:rsidDel="00000000" w:rsidP="00000000" w:rsidRDefault="00000000" w:rsidRPr="00000000" w14:paraId="00000241">
      <w:pPr>
        <w:numPr>
          <w:ilvl w:val="0"/>
          <w:numId w:val="3"/>
        </w:numPr>
        <w:ind w:left="1440" w:hanging="360"/>
      </w:pPr>
      <w:r w:rsidDel="00000000" w:rsidR="00000000" w:rsidRPr="00000000">
        <w:rPr>
          <w:rtl w:val="0"/>
        </w:rPr>
        <w:t xml:space="preserve">（機体）降下</w:t>
        <w:br w:type="textWrapping"/>
        <w:t xml:space="preserve">キャリアのフタを開放し，機体を投下する．</w:t>
      </w:r>
    </w:p>
    <w:p w:rsidR="00000000" w:rsidDel="00000000" w:rsidP="00000000" w:rsidRDefault="00000000" w:rsidRPr="00000000" w14:paraId="00000242">
      <w:pPr>
        <w:numPr>
          <w:ilvl w:val="0"/>
          <w:numId w:val="3"/>
        </w:numPr>
        <w:ind w:left="1440" w:hanging="360"/>
        <w:jc w:val="left"/>
        <w:rPr>
          <w:u w:val="none"/>
        </w:rPr>
      </w:pPr>
      <w:r w:rsidDel="00000000" w:rsidR="00000000" w:rsidRPr="00000000">
        <w:rPr>
          <w:rtl w:val="0"/>
        </w:rPr>
        <w:t xml:space="preserve">（機体）着地</w:t>
      </w:r>
    </w:p>
    <w:p w:rsidR="00000000" w:rsidDel="00000000" w:rsidP="00000000" w:rsidRDefault="00000000" w:rsidRPr="00000000" w14:paraId="00000243">
      <w:pPr>
        <w:ind w:left="1440" w:firstLine="0"/>
        <w:rPr/>
      </w:pPr>
      <w:r w:rsidDel="00000000" w:rsidR="00000000" w:rsidRPr="00000000">
        <w:rPr>
          <w:rtl w:val="0"/>
        </w:rPr>
        <w:t xml:space="preserve">着地後タイヤを展開する．</w:t>
      </w:r>
    </w:p>
    <w:p w:rsidR="00000000" w:rsidDel="00000000" w:rsidP="00000000" w:rsidRDefault="00000000" w:rsidRPr="00000000" w14:paraId="00000244">
      <w:pPr>
        <w:numPr>
          <w:ilvl w:val="0"/>
          <w:numId w:val="3"/>
        </w:numPr>
        <w:ind w:left="1440" w:hanging="360"/>
        <w:jc w:val="left"/>
        <w:rPr>
          <w:u w:val="none"/>
        </w:rPr>
      </w:pPr>
      <w:r w:rsidDel="00000000" w:rsidR="00000000" w:rsidRPr="00000000">
        <w:rPr>
          <w:rtl w:val="0"/>
        </w:rPr>
        <w:t xml:space="preserve">（機体）GNSS誘導</w:t>
        <w:br w:type="textWrapping"/>
        <w:t xml:space="preserve">GNSSデータを用いてモーター制御をし，ゴール付近まで誘導する．</w:t>
      </w:r>
    </w:p>
    <w:p w:rsidR="00000000" w:rsidDel="00000000" w:rsidP="00000000" w:rsidRDefault="00000000" w:rsidRPr="00000000" w14:paraId="00000245">
      <w:pPr>
        <w:numPr>
          <w:ilvl w:val="0"/>
          <w:numId w:val="3"/>
        </w:numPr>
        <w:ind w:left="1440" w:hanging="360"/>
        <w:jc w:val="left"/>
        <w:rPr>
          <w:u w:val="none"/>
        </w:rPr>
      </w:pPr>
      <w:r w:rsidDel="00000000" w:rsidR="00000000" w:rsidRPr="00000000">
        <w:rPr>
          <w:rtl w:val="0"/>
        </w:rPr>
        <w:t xml:space="preserve">（機体）カメラ誘導</w:t>
      </w:r>
    </w:p>
    <w:p w:rsidR="00000000" w:rsidDel="00000000" w:rsidP="00000000" w:rsidRDefault="00000000" w:rsidRPr="00000000" w14:paraId="00000246">
      <w:pPr>
        <w:ind w:left="1440" w:firstLine="0"/>
        <w:rPr/>
      </w:pPr>
      <w:r w:rsidDel="00000000" w:rsidR="00000000" w:rsidRPr="00000000">
        <w:rPr>
          <w:rtl w:val="0"/>
        </w:rPr>
        <w:t xml:space="preserve">カメラから取得したデータを用いてモーター制御をし，ゴール±0mまで誘導する．</w:t>
      </w:r>
    </w:p>
    <w:p w:rsidR="00000000" w:rsidDel="00000000" w:rsidP="00000000" w:rsidRDefault="00000000" w:rsidRPr="00000000" w14:paraId="00000247">
      <w:pPr>
        <w:numPr>
          <w:ilvl w:val="0"/>
          <w:numId w:val="3"/>
        </w:numPr>
        <w:ind w:left="1440" w:hanging="360"/>
        <w:jc w:val="left"/>
        <w:rPr>
          <w:u w:val="none"/>
        </w:rPr>
      </w:pPr>
      <w:r w:rsidDel="00000000" w:rsidR="00000000" w:rsidRPr="00000000">
        <w:rPr>
          <w:rtl w:val="0"/>
        </w:rPr>
        <w:t xml:space="preserve">（機体）ゴール判定</w:t>
        <w:br w:type="textWrapping"/>
        <w:t xml:space="preserve">GNSS，カメラを用いてゴールを判定する．</w:t>
      </w:r>
    </w:p>
    <w:p w:rsidR="00000000" w:rsidDel="00000000" w:rsidP="00000000" w:rsidRDefault="00000000" w:rsidRPr="00000000" w14:paraId="00000248">
      <w:pPr>
        <w:numPr>
          <w:ilvl w:val="0"/>
          <w:numId w:val="3"/>
        </w:numPr>
        <w:ind w:left="1440" w:hanging="360"/>
        <w:jc w:val="left"/>
        <w:rPr>
          <w:u w:val="none"/>
        </w:rPr>
      </w:pPr>
      <w:r w:rsidDel="00000000" w:rsidR="00000000" w:rsidRPr="00000000">
        <w:rPr>
          <w:rtl w:val="0"/>
        </w:rPr>
        <w:t xml:space="preserve">（メンバー）機体回収・制御記録回収，分析</w:t>
      </w:r>
    </w:p>
    <w:p w:rsidR="00000000" w:rsidDel="00000000" w:rsidP="00000000" w:rsidRDefault="00000000" w:rsidRPr="00000000" w14:paraId="00000249">
      <w:pPr>
        <w:ind w:left="1440" w:firstLine="0"/>
        <w:jc w:val="left"/>
        <w:rPr/>
      </w:pPr>
      <w:r w:rsidDel="00000000" w:rsidR="00000000" w:rsidRPr="00000000">
        <w:rPr>
          <w:rtl w:val="0"/>
        </w:rPr>
        <w:t xml:space="preserve">機体回収後，制御記録をコンピューターに取り込み分析する．</w:t>
      </w:r>
    </w:p>
    <w:p w:rsidR="00000000" w:rsidDel="00000000" w:rsidP="00000000" w:rsidRDefault="00000000" w:rsidRPr="00000000" w14:paraId="0000024A">
      <w:pPr>
        <w:ind w:left="1440" w:firstLine="0"/>
        <w:jc w:val="left"/>
        <w:rPr/>
      </w:pPr>
      <w:r w:rsidDel="00000000" w:rsidR="00000000" w:rsidRPr="00000000">
        <w:rPr>
          <w:rtl w:val="0"/>
        </w:rPr>
      </w:r>
    </w:p>
    <w:p w:rsidR="00000000" w:rsidDel="00000000" w:rsidP="00000000" w:rsidRDefault="00000000" w:rsidRPr="00000000" w14:paraId="0000024B">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アルゴリズム</w:t>
      </w:r>
      <w:r w:rsidDel="00000000" w:rsidR="00000000" w:rsidRPr="00000000">
        <w:rPr>
          <w:rtl w:val="0"/>
        </w:rPr>
      </w:r>
    </w:p>
    <w:p w:rsidR="00000000" w:rsidDel="00000000" w:rsidP="00000000" w:rsidRDefault="00000000" w:rsidRPr="00000000" w14:paraId="0000024C">
      <w:pPr>
        <w:pStyle w:val="Heading3"/>
        <w:numPr>
          <w:ilvl w:val="2"/>
          <w:numId w:val="6"/>
        </w:numPr>
        <w:ind w:left="1425" w:hanging="570"/>
      </w:pPr>
      <w:bookmarkStart w:colFirst="0" w:colLast="0" w:name="_5ipmns5vm3bf" w:id="44"/>
      <w:bookmarkEnd w:id="44"/>
      <w:r w:rsidDel="00000000" w:rsidR="00000000" w:rsidRPr="00000000">
        <w:rPr>
          <w:rtl w:val="0"/>
        </w:rPr>
        <w:t xml:space="preserve">メイ</w:t>
      </w:r>
      <w:r w:rsidDel="00000000" w:rsidR="00000000" w:rsidRPr="00000000">
        <w:rPr>
          <w:rtl w:val="0"/>
        </w:rPr>
        <w:t xml:space="preserve">ンプログラム</w:t>
      </w:r>
    </w:p>
    <w:p w:rsidR="00000000" w:rsidDel="00000000" w:rsidP="00000000" w:rsidRDefault="00000000" w:rsidRPr="00000000" w14:paraId="0000024D">
      <w:pPr>
        <w:ind w:left="1133.858267716535" w:firstLine="0"/>
        <w:rPr/>
      </w:pPr>
      <w:r w:rsidDel="00000000" w:rsidR="00000000" w:rsidRPr="00000000">
        <w:rPr>
          <w:rtl w:val="0"/>
        </w:rPr>
        <w:t xml:space="preserve">　メインプログラムのアルゴリズムを図5.2.aに示す．本機体は，優先度ベースのリアルタイムOSを用いたSMP（Symmetric Multiprocessing）によって，複数のタスクを並行に動作させる．着地シークエンスを図5.2.bに示す．基準気圧をもとにして上昇，下降，着地を判定する．着地後タイヤを展開する．</w:t>
      </w:r>
    </w:p>
    <w:p w:rsidR="00000000" w:rsidDel="00000000" w:rsidP="00000000" w:rsidRDefault="00000000" w:rsidRPr="00000000" w14:paraId="0000024E">
      <w:pPr>
        <w:ind w:left="1133.858267716535"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4124325</wp:posOffset>
            </wp:positionH>
            <wp:positionV relativeFrom="paragraph">
              <wp:posOffset>219075</wp:posOffset>
            </wp:positionV>
            <wp:extent cx="1420508" cy="5180117"/>
            <wp:effectExtent b="0" l="0" r="0" t="0"/>
            <wp:wrapNone/>
            <wp:docPr id="3"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1420508" cy="5180117"/>
                    </a:xfrm>
                    <a:prstGeom prst="rect"/>
                    <a:ln/>
                  </pic:spPr>
                </pic:pic>
              </a:graphicData>
            </a:graphic>
          </wp:anchor>
        </w:drawing>
      </w:r>
    </w:p>
    <w:p w:rsidR="00000000" w:rsidDel="00000000" w:rsidP="00000000" w:rsidRDefault="00000000" w:rsidRPr="00000000" w14:paraId="0000024F">
      <w:pPr>
        <w:pageBreakBefore w:val="0"/>
        <w:widowControl w:val="0"/>
        <w:spacing w:line="240" w:lineRule="auto"/>
        <w:ind w:left="991.9999999999999" w:firstLine="0"/>
        <w:jc w:val="both"/>
        <w:rPr>
          <w:rFonts w:ascii="MS PGothic" w:cs="MS PGothic" w:eastAsia="MS PGothic" w:hAnsi="MS PGothic"/>
          <w:color w:val="0070c0"/>
          <w:sz w:val="18"/>
          <w:szCs w:val="18"/>
        </w:rPr>
      </w:pPr>
      <w:r w:rsidDel="00000000" w:rsidR="00000000" w:rsidRPr="00000000">
        <w:rPr>
          <w:rFonts w:ascii="MS PGothic" w:cs="MS PGothic" w:eastAsia="MS PGothic" w:hAnsi="MS PGothic"/>
          <w:color w:val="0070c0"/>
          <w:sz w:val="18"/>
          <w:szCs w:val="18"/>
          <w:rtl w:val="0"/>
        </w:rPr>
        <w:t xml:space="preserve">　</w:t>
      </w:r>
      <w:r w:rsidDel="00000000" w:rsidR="00000000" w:rsidRPr="00000000">
        <w:rPr>
          <w:color w:val="0070c0"/>
          <w:sz w:val="18"/>
          <w:szCs w:val="18"/>
        </w:rPr>
        <w:drawing>
          <wp:inline distB="114300" distT="114300" distL="114300" distR="114300">
            <wp:extent cx="2436467" cy="6262688"/>
            <wp:effectExtent b="0" l="0" r="0" t="0"/>
            <wp:docPr id="30"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2436467" cy="6262688"/>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widowControl w:val="0"/>
        <w:ind w:left="992" w:firstLine="0"/>
        <w:jc w:val="both"/>
        <w:rPr>
          <w:rFonts w:ascii="MS PGothic" w:cs="MS PGothic" w:eastAsia="MS PGothic" w:hAnsi="MS PGothic"/>
          <w:color w:val="0070c0"/>
          <w:sz w:val="18"/>
          <w:szCs w:val="18"/>
        </w:rPr>
      </w:pPr>
      <w:r w:rsidDel="00000000" w:rsidR="00000000" w:rsidRPr="00000000">
        <w:rPr>
          <w:rtl w:val="0"/>
        </w:rPr>
      </w:r>
    </w:p>
    <w:p w:rsidR="00000000" w:rsidDel="00000000" w:rsidP="00000000" w:rsidRDefault="00000000" w:rsidRPr="00000000" w14:paraId="00000251">
      <w:pPr>
        <w:jc w:val="center"/>
        <w:rPr/>
      </w:pPr>
      <w:r w:rsidDel="00000000" w:rsidR="00000000" w:rsidRPr="00000000">
        <w:rPr>
          <w:rtl w:val="0"/>
        </w:rPr>
        <w:t xml:space="preserve">図5.2.a</w:t>
      </w:r>
      <w:r w:rsidDel="00000000" w:rsidR="00000000" w:rsidRPr="00000000">
        <w:rPr>
          <w:rtl w:val="0"/>
        </w:rPr>
        <w:t xml:space="preserve"> メインプログラム　　　　　　　　　　　　　　　　図5.2.b 着地シークエンス</w:t>
      </w:r>
    </w:p>
    <w:p w:rsidR="00000000" w:rsidDel="00000000" w:rsidP="00000000" w:rsidRDefault="00000000" w:rsidRPr="00000000" w14:paraId="00000252">
      <w:pPr>
        <w:jc w:val="center"/>
        <w:rPr/>
      </w:pPr>
      <w:r w:rsidDel="00000000" w:rsidR="00000000" w:rsidRPr="00000000">
        <w:rPr>
          <w:rtl w:val="0"/>
        </w:rPr>
      </w:r>
    </w:p>
    <w:p w:rsidR="00000000" w:rsidDel="00000000" w:rsidP="00000000" w:rsidRDefault="00000000" w:rsidRPr="00000000" w14:paraId="00000253">
      <w:pPr>
        <w:pStyle w:val="Heading3"/>
        <w:numPr>
          <w:ilvl w:val="2"/>
          <w:numId w:val="6"/>
        </w:numPr>
      </w:pPr>
      <w:bookmarkStart w:colFirst="0" w:colLast="0" w:name="_q71vvuhx841s" w:id="45"/>
      <w:bookmarkEnd w:id="45"/>
      <w:r w:rsidDel="00000000" w:rsidR="00000000" w:rsidRPr="00000000">
        <w:rPr>
          <w:rtl w:val="0"/>
        </w:rPr>
        <w:t xml:space="preserve">GNSS誘導シークエンス</w:t>
      </w:r>
    </w:p>
    <w:p w:rsidR="00000000" w:rsidDel="00000000" w:rsidP="00000000" w:rsidRDefault="00000000" w:rsidRPr="00000000" w14:paraId="00000254">
      <w:pPr>
        <w:ind w:left="1133.858267716535" w:firstLine="0"/>
        <w:rPr/>
      </w:pPr>
      <w:r w:rsidDel="00000000" w:rsidR="00000000" w:rsidRPr="00000000">
        <w:rPr>
          <w:rtl w:val="0"/>
        </w:rPr>
        <w:t xml:space="preserve">図5.2.cに示したGNSS誘導シークエンスでは，目的地との角度差分をGNSS座標，IMUデータから割り出し，目的地に向かうモーター制御をする．図中のゴールから2[m]，他機体から1[m]という閾値は取得する座標データから計算できる有効な距離であり，ゴールに向かうモーター制御は正確なカメラの情報を用いるので，他機体との距離よりも大きく設定した．</w:t>
      </w:r>
    </w:p>
    <w:p w:rsidR="00000000" w:rsidDel="00000000" w:rsidP="00000000" w:rsidRDefault="00000000" w:rsidRPr="00000000" w14:paraId="00000255">
      <w:pPr>
        <w:ind w:left="1133.858267716535" w:firstLine="0"/>
        <w:rPr/>
      </w:pPr>
      <w:r w:rsidDel="00000000" w:rsidR="00000000" w:rsidRPr="00000000">
        <w:rPr>
          <w:rtl w:val="0"/>
        </w:rPr>
        <w:t xml:space="preserve">　また自己位置推定は自作GNSS受信機によるものをベースとして，9軸IMUからの絶対方位を参照し実現する．これらのいずれかが故障した場合，故障をしていない他機体よりも優先度を下げた上で対応をすることで，全体での成功の可能性を上げる．</w:t>
      </w:r>
    </w:p>
    <w:p w:rsidR="00000000" w:rsidDel="00000000" w:rsidP="00000000" w:rsidRDefault="00000000" w:rsidRPr="00000000" w14:paraId="00000256">
      <w:pPr>
        <w:ind w:left="1425" w:firstLine="0"/>
        <w:rPr/>
      </w:pPr>
      <w:r w:rsidDel="00000000" w:rsidR="00000000" w:rsidRPr="00000000">
        <w:rPr>
          <w:rtl w:val="0"/>
        </w:rPr>
      </w:r>
    </w:p>
    <w:p w:rsidR="00000000" w:rsidDel="00000000" w:rsidP="00000000" w:rsidRDefault="00000000" w:rsidRPr="00000000" w14:paraId="00000257">
      <w:pPr>
        <w:ind w:left="1133.858267716535" w:firstLine="0"/>
        <w:rPr/>
      </w:pPr>
      <w:r w:rsidDel="00000000" w:rsidR="00000000" w:rsidRPr="00000000">
        <w:rPr>
          <w:rtl w:val="0"/>
        </w:rPr>
      </w:r>
    </w:p>
    <w:p w:rsidR="00000000" w:rsidDel="00000000" w:rsidP="00000000" w:rsidRDefault="00000000" w:rsidRPr="00000000" w14:paraId="00000258">
      <w:pPr>
        <w:jc w:val="center"/>
        <w:rPr/>
      </w:pPr>
      <w:r w:rsidDel="00000000" w:rsidR="00000000" w:rsidRPr="00000000">
        <w:rPr/>
        <w:drawing>
          <wp:inline distB="114300" distT="114300" distL="114300" distR="114300">
            <wp:extent cx="5114149" cy="5986463"/>
            <wp:effectExtent b="0" l="0" r="0" t="0"/>
            <wp:docPr id="31" name="image29.png"/>
            <a:graphic>
              <a:graphicData uri="http://schemas.openxmlformats.org/drawingml/2006/picture">
                <pic:pic>
                  <pic:nvPicPr>
                    <pic:cNvPr id="0" name="image29.png"/>
                    <pic:cNvPicPr preferRelativeResize="0"/>
                  </pic:nvPicPr>
                  <pic:blipFill>
                    <a:blip r:embed="rId57"/>
                    <a:srcRect b="0" l="12" r="12" t="0"/>
                    <a:stretch>
                      <a:fillRect/>
                    </a:stretch>
                  </pic:blipFill>
                  <pic:spPr>
                    <a:xfrm>
                      <a:off x="0" y="0"/>
                      <a:ext cx="5114149"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center"/>
        <w:rPr/>
      </w:pPr>
      <w:r w:rsidDel="00000000" w:rsidR="00000000" w:rsidRPr="00000000">
        <w:rPr>
          <w:rtl w:val="0"/>
        </w:rPr>
        <w:t xml:space="preserve">図5.2.c　GNSS誘導</w:t>
      </w:r>
    </w:p>
    <w:p w:rsidR="00000000" w:rsidDel="00000000" w:rsidP="00000000" w:rsidRDefault="00000000" w:rsidRPr="00000000" w14:paraId="0000025A">
      <w:pPr>
        <w:ind w:left="1133.858267716535" w:firstLine="0"/>
        <w:rPr/>
      </w:pPr>
      <w:r w:rsidDel="00000000" w:rsidR="00000000" w:rsidRPr="00000000">
        <w:rPr>
          <w:rtl w:val="0"/>
        </w:rPr>
      </w:r>
    </w:p>
    <w:p w:rsidR="00000000" w:rsidDel="00000000" w:rsidP="00000000" w:rsidRDefault="00000000" w:rsidRPr="00000000" w14:paraId="0000025B">
      <w:pPr>
        <w:pStyle w:val="Heading3"/>
        <w:numPr>
          <w:ilvl w:val="2"/>
          <w:numId w:val="6"/>
        </w:numPr>
      </w:pPr>
      <w:bookmarkStart w:colFirst="0" w:colLast="0" w:name="_qv2m8mu867fa" w:id="46"/>
      <w:bookmarkEnd w:id="46"/>
      <w:r w:rsidDel="00000000" w:rsidR="00000000" w:rsidRPr="00000000">
        <w:rPr>
          <w:rtl w:val="0"/>
        </w:rPr>
        <w:t xml:space="preserve">カメラ誘導シークエンス</w:t>
      </w:r>
    </w:p>
    <w:p w:rsidR="00000000" w:rsidDel="00000000" w:rsidP="00000000" w:rsidRDefault="00000000" w:rsidRPr="00000000" w14:paraId="0000025C">
      <w:pPr>
        <w:ind w:left="1133.858267716535" w:firstLine="0"/>
        <w:rPr/>
      </w:pPr>
      <w:r w:rsidDel="00000000" w:rsidR="00000000" w:rsidRPr="00000000">
        <w:rPr>
          <w:rtl w:val="0"/>
        </w:rPr>
        <w:t xml:space="preserve">　図5.2.dに示したカメラ誘導シークエンスでは，カメラから得られるJPEG画像を処理し，コーンの赤色を頼りにゴールへ近づく．その際，あらかじめ設定した関数により色の面積からコーンとの距離を推定し，より正確にコーンへ近づき，またゴール判定を行うプログラムを図5.2.eで示している．</w:t>
      </w:r>
    </w:p>
    <w:p w:rsidR="00000000" w:rsidDel="00000000" w:rsidP="00000000" w:rsidRDefault="00000000" w:rsidRPr="00000000" w14:paraId="0000025D">
      <w:pPr>
        <w:ind w:left="1133.858267716535" w:firstLine="0"/>
        <w:rPr/>
      </w:pPr>
      <w:r w:rsidDel="00000000" w:rsidR="00000000" w:rsidRPr="00000000">
        <w:rPr>
          <w:rtl w:val="0"/>
        </w:rPr>
      </w:r>
    </w:p>
    <w:p w:rsidR="00000000" w:rsidDel="00000000" w:rsidP="00000000" w:rsidRDefault="00000000" w:rsidRPr="00000000" w14:paraId="0000025E">
      <w:pPr>
        <w:ind w:firstLine="1133.858267716535"/>
        <w:rPr/>
      </w:pPr>
      <w:r w:rsidDel="00000000" w:rsidR="00000000" w:rsidRPr="00000000">
        <w:rPr/>
        <w:drawing>
          <wp:inline distB="114300" distT="114300" distL="114300" distR="114300">
            <wp:extent cx="5434013" cy="6210300"/>
            <wp:effectExtent b="0" l="0" r="0" t="0"/>
            <wp:docPr id="10"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434013"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firstLine="1133.858267716535"/>
        <w:rPr/>
      </w:pPr>
      <w:r w:rsidDel="00000000" w:rsidR="00000000" w:rsidRPr="00000000">
        <w:rPr>
          <w:rtl w:val="0"/>
        </w:rPr>
        <w:t xml:space="preserve">図5.2.d カメラ誘導プログラム</w:t>
        <w:tab/>
        <w:t xml:space="preserve">　　　　　　　図5.2.e ゴール判定プログラム</w:t>
      </w:r>
    </w:p>
    <w:p w:rsidR="00000000" w:rsidDel="00000000" w:rsidP="00000000" w:rsidRDefault="00000000" w:rsidRPr="00000000" w14:paraId="00000260">
      <w:pPr>
        <w:ind w:firstLine="1133.858267716535"/>
        <w:rPr/>
      </w:pPr>
      <w:r w:rsidDel="00000000" w:rsidR="00000000" w:rsidRPr="00000000">
        <w:rPr>
          <w:rtl w:val="0"/>
        </w:rPr>
      </w:r>
    </w:p>
    <w:p w:rsidR="00000000" w:rsidDel="00000000" w:rsidP="00000000" w:rsidRDefault="00000000" w:rsidRPr="00000000" w14:paraId="00000261">
      <w:pPr>
        <w:pStyle w:val="Heading3"/>
        <w:numPr>
          <w:ilvl w:val="2"/>
          <w:numId w:val="6"/>
        </w:numPr>
      </w:pPr>
      <w:bookmarkStart w:colFirst="0" w:colLast="0" w:name="_k51vo8e3ghdv" w:id="47"/>
      <w:bookmarkEnd w:id="47"/>
      <w:r w:rsidDel="00000000" w:rsidR="00000000" w:rsidRPr="00000000">
        <w:rPr>
          <w:rtl w:val="0"/>
        </w:rPr>
        <w:t xml:space="preserve">スタック脱出シークエンス</w:t>
      </w:r>
    </w:p>
    <w:p w:rsidR="00000000" w:rsidDel="00000000" w:rsidP="00000000" w:rsidRDefault="00000000" w:rsidRPr="00000000" w14:paraId="00000262">
      <w:pPr>
        <w:ind w:left="1133.858267716535" w:firstLine="0"/>
        <w:rPr/>
      </w:pPr>
      <w:r w:rsidDel="00000000" w:rsidR="00000000" w:rsidRPr="00000000">
        <w:rPr>
          <w:rtl w:val="0"/>
        </w:rPr>
        <w:t xml:space="preserve">　スタック脱出シークエンスを図5.2.fに示した．GNSS誘導，カメラ誘導とは独立してスタックを監視するアルゴリズムを作りどちらの誘導を行っていても対応ができるようにした．またこのアルゴリズムはゴール検出時に停止する．座標から計算される移動量とIMUデータから計算される姿勢の変化量の両点によりスタックを判定する．これにより，いずれかの指標で検知できなかったより広い種類のスタックを検知可能である．</w:t>
      </w:r>
    </w:p>
    <w:p w:rsidR="00000000" w:rsidDel="00000000" w:rsidP="00000000" w:rsidRDefault="00000000" w:rsidRPr="00000000" w14:paraId="00000263">
      <w:pPr>
        <w:ind w:left="1133.858267716535" w:firstLine="0"/>
        <w:rPr/>
      </w:pPr>
      <w:r w:rsidDel="00000000" w:rsidR="00000000" w:rsidRPr="00000000">
        <w:rPr>
          <w:rtl w:val="0"/>
        </w:rPr>
      </w:r>
    </w:p>
    <w:p w:rsidR="00000000" w:rsidDel="00000000" w:rsidP="00000000" w:rsidRDefault="00000000" w:rsidRPr="00000000" w14:paraId="00000264">
      <w:pPr>
        <w:ind w:left="1133.858267716535" w:firstLine="0"/>
        <w:jc w:val="center"/>
        <w:rPr/>
      </w:pPr>
      <w:r w:rsidDel="00000000" w:rsidR="00000000" w:rsidRPr="00000000">
        <w:rPr>
          <w:rtl w:val="0"/>
        </w:rPr>
        <w:t xml:space="preserve">　　</w:t>
      </w:r>
      <w:r w:rsidDel="00000000" w:rsidR="00000000" w:rsidRPr="00000000">
        <w:rPr/>
        <w:drawing>
          <wp:inline distB="114300" distT="114300" distL="114300" distR="114300">
            <wp:extent cx="2252414" cy="4643438"/>
            <wp:effectExtent b="0" l="0" r="0" t="0"/>
            <wp:docPr id="13"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2252414"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pPr>
      <w:r w:rsidDel="00000000" w:rsidR="00000000" w:rsidRPr="00000000">
        <w:rPr>
          <w:rtl w:val="0"/>
        </w:rPr>
        <w:t xml:space="preserve">              　図5.2.f　スタック脱出シークエンス</w:t>
      </w:r>
    </w:p>
    <w:p w:rsidR="00000000" w:rsidDel="00000000" w:rsidP="00000000" w:rsidRDefault="00000000" w:rsidRPr="00000000" w14:paraId="00000266">
      <w:pPr>
        <w:jc w:val="center"/>
        <w:rPr/>
      </w:pPr>
      <w:r w:rsidDel="00000000" w:rsidR="00000000" w:rsidRPr="00000000">
        <w:rPr>
          <w:rtl w:val="0"/>
        </w:rPr>
      </w:r>
    </w:p>
    <w:p w:rsidR="00000000" w:rsidDel="00000000" w:rsidP="00000000" w:rsidRDefault="00000000" w:rsidRPr="00000000" w14:paraId="00000267">
      <w:pPr>
        <w:pStyle w:val="Heading1"/>
        <w:keepLines w:val="0"/>
        <w:pageBreakBefore w:val="0"/>
        <w:widowControl w:val="0"/>
        <w:numPr>
          <w:ilvl w:val="0"/>
          <w:numId w:val="6"/>
        </w:numPr>
        <w:spacing w:after="0" w:before="0" w:line="240" w:lineRule="auto"/>
        <w:ind w:left="425" w:hanging="425"/>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試験項目設定</w:t>
      </w:r>
      <w:r w:rsidDel="00000000" w:rsidR="00000000" w:rsidRPr="00000000">
        <w:rPr>
          <w:rtl w:val="0"/>
        </w:rPr>
      </w:r>
    </w:p>
    <w:p w:rsidR="00000000" w:rsidDel="00000000" w:rsidP="00000000" w:rsidRDefault="00000000" w:rsidRPr="00000000" w14:paraId="00000268">
      <w:pPr>
        <w:pageBreakBefore w:val="0"/>
        <w:widowControl w:val="0"/>
        <w:spacing w:line="240" w:lineRule="auto"/>
        <w:ind w:left="272" w:firstLine="0"/>
        <w:jc w:val="both"/>
        <w:rPr>
          <w:color w:val="0070c0"/>
          <w:sz w:val="18"/>
          <w:szCs w:val="18"/>
        </w:rPr>
      </w:pPr>
      <w:r w:rsidDel="00000000" w:rsidR="00000000" w:rsidRPr="00000000">
        <w:rPr>
          <w:rtl w:val="0"/>
        </w:rPr>
      </w:r>
    </w:p>
    <w:p w:rsidR="00000000" w:rsidDel="00000000" w:rsidP="00000000" w:rsidRDefault="00000000" w:rsidRPr="00000000" w14:paraId="00000269">
      <w:pPr>
        <w:jc w:val="center"/>
        <w:rPr/>
      </w:pPr>
      <w:r w:rsidDel="00000000" w:rsidR="00000000" w:rsidRPr="00000000">
        <w:rPr>
          <w:rtl w:val="0"/>
        </w:rPr>
        <w:t xml:space="preserve">表6 試験項目設定</w:t>
      </w:r>
      <w:r w:rsidDel="00000000" w:rsidR="00000000" w:rsidRPr="00000000">
        <w:rPr>
          <w:rtl w:val="0"/>
        </w:rPr>
      </w:r>
    </w:p>
    <w:tbl>
      <w:tblPr>
        <w:tblStyle w:val="Table1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3570"/>
        <w:gridCol w:w="3435"/>
        <w:gridCol w:w="1500"/>
        <w:tblGridChange w:id="0">
          <w:tblGrid>
            <w:gridCol w:w="825"/>
            <w:gridCol w:w="3570"/>
            <w:gridCol w:w="3435"/>
            <w:gridCol w:w="1500"/>
          </w:tblGrid>
        </w:tblGridChange>
      </w:tblGrid>
      <w:tr>
        <w:trPr>
          <w:cantSplit w:val="0"/>
          <w:tblHeader w:val="0"/>
        </w:trPr>
        <w:tc>
          <w:tcPr>
            <w:tcBorders>
              <w:bottom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6A">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 番号</w:t>
            </w:r>
          </w:p>
        </w:tc>
        <w:tc>
          <w:tcPr>
            <w:tcBorders>
              <w:bottom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6B">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検証項目名</w:t>
            </w:r>
          </w:p>
        </w:tc>
        <w:tc>
          <w:tcPr>
            <w:tcBorders>
              <w:bottom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6C">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対応する自己審査項目の</w:t>
              <w:br w:type="textWrapping"/>
              <w:t xml:space="preserve">要求番号(複数可)</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26D">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実施日</w:t>
            </w:r>
          </w:p>
          <w:p w:rsidR="00000000" w:rsidDel="00000000" w:rsidP="00000000" w:rsidRDefault="00000000" w:rsidRPr="00000000" w14:paraId="0000026E">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（予定日）</w:t>
            </w:r>
          </w:p>
        </w:tc>
      </w:tr>
      <w:tr>
        <w:trPr>
          <w:cantSplit w:val="0"/>
          <w:trHeight w:val="508.9499999999999" w:hRule="atLeast"/>
          <w:tblHeader w:val="0"/>
        </w:trPr>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V1</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質量試験</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S1</w:t>
            </w:r>
          </w:p>
        </w:tc>
        <w:tc>
          <w:tcPr>
            <w:tcMar>
              <w:top w:w="100.0" w:type="dxa"/>
              <w:left w:w="100.0" w:type="dxa"/>
              <w:bottom w:w="100.0" w:type="dxa"/>
              <w:right w:w="100.0" w:type="dxa"/>
            </w:tcMar>
            <w:vAlign w:val="center"/>
          </w:tcPr>
          <w:p w:rsidR="00000000" w:rsidDel="00000000" w:rsidP="00000000" w:rsidRDefault="00000000" w:rsidRPr="00000000" w14:paraId="00000272">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6/15</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V2</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機体の収納・放出試験</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S2，M1</w:t>
            </w:r>
          </w:p>
        </w:tc>
        <w:tc>
          <w:tcPr>
            <w:tcMar>
              <w:top w:w="100.0" w:type="dxa"/>
              <w:left w:w="100.0" w:type="dxa"/>
              <w:bottom w:w="100.0" w:type="dxa"/>
              <w:right w:w="100.0" w:type="dxa"/>
            </w:tcMar>
            <w:vAlign w:val="center"/>
          </w:tcPr>
          <w:p w:rsidR="00000000" w:rsidDel="00000000" w:rsidP="00000000" w:rsidRDefault="00000000" w:rsidRPr="00000000" w14:paraId="00000276">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6/15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準静的荷重試験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S3</w:t>
            </w:r>
          </w:p>
        </w:tc>
        <w:tc>
          <w:tcPr>
            <w:tcMar>
              <w:top w:w="100.0" w:type="dxa"/>
              <w:left w:w="100.0" w:type="dxa"/>
              <w:bottom w:w="100.0" w:type="dxa"/>
              <w:right w:w="100.0" w:type="dxa"/>
            </w:tcMar>
            <w:vAlign w:val="center"/>
          </w:tcPr>
          <w:p w:rsidR="00000000" w:rsidDel="00000000" w:rsidP="00000000" w:rsidRDefault="00000000" w:rsidRPr="00000000" w14:paraId="0000027A">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6/17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振動試験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S4</w:t>
            </w:r>
          </w:p>
        </w:tc>
        <w:tc>
          <w:tcPr>
            <w:tcMar>
              <w:top w:w="100.0" w:type="dxa"/>
              <w:left w:w="100.0" w:type="dxa"/>
              <w:bottom w:w="100.0" w:type="dxa"/>
              <w:right w:w="100.0" w:type="dxa"/>
            </w:tcMar>
            <w:vAlign w:val="center"/>
          </w:tcPr>
          <w:p w:rsidR="00000000" w:rsidDel="00000000" w:rsidP="00000000" w:rsidRDefault="00000000" w:rsidRPr="00000000" w14:paraId="0000027E">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未定</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分離衝撃試験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S5</w:t>
            </w:r>
          </w:p>
        </w:tc>
        <w:tc>
          <w:tcPr>
            <w:tcMar>
              <w:top w:w="100.0" w:type="dxa"/>
              <w:left w:w="100.0" w:type="dxa"/>
              <w:bottom w:w="100.0" w:type="dxa"/>
              <w:right w:w="100.0" w:type="dxa"/>
            </w:tcMar>
            <w:vAlign w:val="center"/>
          </w:tcPr>
          <w:p w:rsidR="00000000" w:rsidDel="00000000" w:rsidP="00000000" w:rsidRDefault="00000000" w:rsidRPr="00000000" w14:paraId="00000282">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6/17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投下試験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S6，M3，M4</w:t>
            </w:r>
          </w:p>
        </w:tc>
        <w:tc>
          <w:tcPr>
            <w:tcMar>
              <w:top w:w="100.0" w:type="dxa"/>
              <w:left w:w="100.0" w:type="dxa"/>
              <w:bottom w:w="100.0" w:type="dxa"/>
              <w:right w:w="100.0" w:type="dxa"/>
            </w:tcMar>
            <w:vAlign w:val="center"/>
          </w:tcPr>
          <w:p w:rsidR="00000000" w:rsidDel="00000000" w:rsidP="00000000" w:rsidRDefault="00000000" w:rsidRPr="00000000" w14:paraId="00000286">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6/19</w:t>
            </w:r>
          </w:p>
        </w:tc>
      </w:tr>
      <w:tr>
        <w:trPr>
          <w:cantSplit w:val="0"/>
          <w:trHeight w:val="478.949999999999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落下分散に関する安全性評価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S7</w:t>
            </w:r>
          </w:p>
        </w:tc>
        <w:tc>
          <w:tcPr>
            <w:tcMar>
              <w:top w:w="100.0" w:type="dxa"/>
              <w:left w:w="100.0" w:type="dxa"/>
              <w:bottom w:w="100.0" w:type="dxa"/>
              <w:right w:w="100.0" w:type="dxa"/>
            </w:tcMar>
            <w:vAlign w:val="center"/>
          </w:tcPr>
          <w:p w:rsidR="00000000" w:rsidDel="00000000" w:rsidP="00000000" w:rsidRDefault="00000000" w:rsidRPr="00000000" w14:paraId="0000028A">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6/15～6/30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開傘衝撃試験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S8</w:t>
            </w:r>
          </w:p>
        </w:tc>
        <w:tc>
          <w:tcPr>
            <w:tcMar>
              <w:top w:w="100.0" w:type="dxa"/>
              <w:left w:w="100.0" w:type="dxa"/>
              <w:bottom w:w="100.0" w:type="dxa"/>
              <w:right w:w="100.0" w:type="dxa"/>
            </w:tcMar>
            <w:vAlign w:val="center"/>
          </w:tcPr>
          <w:p w:rsidR="00000000" w:rsidDel="00000000" w:rsidP="00000000" w:rsidRDefault="00000000" w:rsidRPr="00000000" w14:paraId="0000028E">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6/19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着地衝撃試験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M5，M6</w:t>
            </w:r>
          </w:p>
        </w:tc>
        <w:tc>
          <w:tcPr>
            <w:tcMar>
              <w:top w:w="100.0" w:type="dxa"/>
              <w:left w:w="100.0" w:type="dxa"/>
              <w:bottom w:w="100.0" w:type="dxa"/>
              <w:right w:w="100.0" w:type="dxa"/>
            </w:tcMar>
            <w:vAlign w:val="center"/>
          </w:tcPr>
          <w:p w:rsidR="00000000" w:rsidDel="00000000" w:rsidP="00000000" w:rsidRDefault="00000000" w:rsidRPr="00000000" w14:paraId="00000292">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6/19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走行性能確認試験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M7</w:t>
            </w:r>
          </w:p>
        </w:tc>
        <w:tc>
          <w:tcPr>
            <w:tcMar>
              <w:top w:w="100.0" w:type="dxa"/>
              <w:left w:w="100.0" w:type="dxa"/>
              <w:bottom w:w="100.0" w:type="dxa"/>
              <w:right w:w="100.0" w:type="dxa"/>
            </w:tcMar>
            <w:vAlign w:val="center"/>
          </w:tcPr>
          <w:p w:rsidR="00000000" w:rsidDel="00000000" w:rsidP="00000000" w:rsidRDefault="00000000" w:rsidRPr="00000000" w14:paraId="00000296">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横転復帰試験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M7</w:t>
            </w:r>
          </w:p>
        </w:tc>
        <w:tc>
          <w:tcPr>
            <w:tcMar>
              <w:top w:w="100.0" w:type="dxa"/>
              <w:left w:w="100.0" w:type="dxa"/>
              <w:bottom w:w="100.0" w:type="dxa"/>
              <w:right w:w="100.0" w:type="dxa"/>
            </w:tcMar>
            <w:vAlign w:val="center"/>
          </w:tcPr>
          <w:p w:rsidR="00000000" w:rsidDel="00000000" w:rsidP="00000000" w:rsidRDefault="00000000" w:rsidRPr="00000000" w14:paraId="0000029A">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タイヤ展開試験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M6</w:t>
            </w:r>
          </w:p>
        </w:tc>
        <w:tc>
          <w:tcPr>
            <w:tcMar>
              <w:top w:w="100.0" w:type="dxa"/>
              <w:left w:w="100.0" w:type="dxa"/>
              <w:bottom w:w="100.0" w:type="dxa"/>
              <w:right w:w="100.0" w:type="dxa"/>
            </w:tcMar>
            <w:vAlign w:val="center"/>
          </w:tcPr>
          <w:p w:rsidR="00000000" w:rsidDel="00000000" w:rsidP="00000000" w:rsidRDefault="00000000" w:rsidRPr="00000000" w14:paraId="0000029E">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落下検知試験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M2</w:t>
            </w:r>
          </w:p>
        </w:tc>
        <w:tc>
          <w:tcPr>
            <w:tcMar>
              <w:top w:w="100.0" w:type="dxa"/>
              <w:left w:w="100.0" w:type="dxa"/>
              <w:bottom w:w="100.0" w:type="dxa"/>
              <w:right w:w="100.0" w:type="dxa"/>
            </w:tcMar>
            <w:vAlign w:val="center"/>
          </w:tcPr>
          <w:p w:rsidR="00000000" w:rsidDel="00000000" w:rsidP="00000000" w:rsidRDefault="00000000" w:rsidRPr="00000000" w14:paraId="000002A2">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6/19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機体間通信試験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M8</w:t>
            </w:r>
          </w:p>
        </w:tc>
        <w:tc>
          <w:tcPr>
            <w:tcMar>
              <w:top w:w="100.0" w:type="dxa"/>
              <w:left w:w="100.0" w:type="dxa"/>
              <w:bottom w:w="100.0" w:type="dxa"/>
              <w:right w:w="100.0" w:type="dxa"/>
            </w:tcMar>
            <w:vAlign w:val="center"/>
          </w:tcPr>
          <w:p w:rsidR="00000000" w:rsidDel="00000000" w:rsidP="00000000" w:rsidRDefault="00000000" w:rsidRPr="00000000" w14:paraId="000002A6">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6/23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走行経路調停試験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M9</w:t>
            </w:r>
          </w:p>
        </w:tc>
        <w:tc>
          <w:tcPr>
            <w:tcMar>
              <w:top w:w="100.0" w:type="dxa"/>
              <w:left w:w="100.0" w:type="dxa"/>
              <w:bottom w:w="100.0" w:type="dxa"/>
              <w:right w:w="100.0" w:type="dxa"/>
            </w:tcMar>
            <w:vAlign w:val="center"/>
          </w:tcPr>
          <w:p w:rsidR="00000000" w:rsidDel="00000000" w:rsidP="00000000" w:rsidRDefault="00000000" w:rsidRPr="00000000" w14:paraId="000002AA">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6/23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ゴール検知試験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M10</w:t>
            </w:r>
          </w:p>
        </w:tc>
        <w:tc>
          <w:tcPr>
            <w:tcMar>
              <w:top w:w="100.0" w:type="dxa"/>
              <w:left w:w="100.0" w:type="dxa"/>
              <w:bottom w:w="100.0" w:type="dxa"/>
              <w:right w:w="100.0" w:type="dxa"/>
            </w:tcMar>
            <w:vAlign w:val="center"/>
          </w:tcPr>
          <w:p w:rsidR="00000000" w:rsidDel="00000000" w:rsidP="00000000" w:rsidRDefault="00000000" w:rsidRPr="00000000" w14:paraId="000002AE">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6/23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長時間動作試験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M11</w:t>
            </w:r>
          </w:p>
        </w:tc>
        <w:tc>
          <w:tcPr>
            <w:tcMar>
              <w:top w:w="100.0" w:type="dxa"/>
              <w:left w:w="100.0" w:type="dxa"/>
              <w:bottom w:w="100.0" w:type="dxa"/>
              <w:right w:w="100.0" w:type="dxa"/>
            </w:tcMar>
            <w:vAlign w:val="center"/>
          </w:tcPr>
          <w:p w:rsidR="00000000" w:rsidDel="00000000" w:rsidP="00000000" w:rsidRDefault="00000000" w:rsidRPr="00000000" w14:paraId="000002B2">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6/25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視認性試験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S9</w:t>
            </w:r>
          </w:p>
        </w:tc>
        <w:tc>
          <w:tcPr>
            <w:tcMar>
              <w:top w:w="100.0" w:type="dxa"/>
              <w:left w:w="100.0" w:type="dxa"/>
              <w:bottom w:w="100.0" w:type="dxa"/>
              <w:right w:w="100.0" w:type="dxa"/>
            </w:tcMar>
            <w:vAlign w:val="center"/>
          </w:tcPr>
          <w:p w:rsidR="00000000" w:rsidDel="00000000" w:rsidP="00000000" w:rsidRDefault="00000000" w:rsidRPr="00000000" w14:paraId="000002B6">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6/27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GPSデータダウンリンク試験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S9</w:t>
            </w:r>
          </w:p>
        </w:tc>
        <w:tc>
          <w:tcPr>
            <w:tcMar>
              <w:top w:w="100.0" w:type="dxa"/>
              <w:left w:w="100.0" w:type="dxa"/>
              <w:bottom w:w="100.0" w:type="dxa"/>
              <w:right w:w="100.0" w:type="dxa"/>
            </w:tcMar>
            <w:vAlign w:val="center"/>
          </w:tcPr>
          <w:p w:rsidR="00000000" w:rsidDel="00000000" w:rsidP="00000000" w:rsidRDefault="00000000" w:rsidRPr="00000000" w14:paraId="000002BA">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6/27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End-to-end試験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S10</w:t>
            </w:r>
          </w:p>
        </w:tc>
        <w:tc>
          <w:tcPr>
            <w:tcMar>
              <w:top w:w="100.0" w:type="dxa"/>
              <w:left w:w="100.0" w:type="dxa"/>
              <w:bottom w:w="100.0" w:type="dxa"/>
              <w:right w:w="100.0" w:type="dxa"/>
            </w:tcMar>
            <w:vAlign w:val="center"/>
          </w:tcPr>
          <w:p w:rsidR="00000000" w:rsidDel="00000000" w:rsidP="00000000" w:rsidRDefault="00000000" w:rsidRPr="00000000" w14:paraId="000002BE">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6/29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V21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制御履歴レポート作成試験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spacing w:line="276" w:lineRule="auto"/>
              <w:ind w:left="100" w:firstLine="0"/>
              <w:jc w:val="center"/>
              <w:rPr>
                <w:rFonts w:ascii="MS PGothic" w:cs="MS PGothic" w:eastAsia="MS PGothic" w:hAnsi="MS PGothic"/>
              </w:rPr>
            </w:pPr>
            <w:r w:rsidDel="00000000" w:rsidR="00000000" w:rsidRPr="00000000">
              <w:rPr>
                <w:rFonts w:ascii="MS PGothic" w:cs="MS PGothic" w:eastAsia="MS PGothic" w:hAnsi="MS PGothic"/>
                <w:rtl w:val="0"/>
              </w:rPr>
              <w:t xml:space="preserve">S11</w:t>
            </w:r>
          </w:p>
        </w:tc>
        <w:tc>
          <w:tcPr>
            <w:tcMar>
              <w:top w:w="100.0" w:type="dxa"/>
              <w:left w:w="100.0" w:type="dxa"/>
              <w:bottom w:w="100.0" w:type="dxa"/>
              <w:right w:w="100.0" w:type="dxa"/>
            </w:tcMar>
            <w:vAlign w:val="center"/>
          </w:tcPr>
          <w:p w:rsidR="00000000" w:rsidDel="00000000" w:rsidP="00000000" w:rsidRDefault="00000000" w:rsidRPr="00000000" w14:paraId="000002C2">
            <w:pPr>
              <w:spacing w:line="240" w:lineRule="auto"/>
              <w:jc w:val="center"/>
              <w:rPr>
                <w:rFonts w:ascii="MS PGothic" w:cs="MS PGothic" w:eastAsia="MS PGothic" w:hAnsi="MS PGothic"/>
              </w:rPr>
            </w:pPr>
            <w:r w:rsidDel="00000000" w:rsidR="00000000" w:rsidRPr="00000000">
              <w:rPr>
                <w:rFonts w:ascii="MS PGothic" w:cs="MS PGothic" w:eastAsia="MS PGothic" w:hAnsi="MS PGothic"/>
                <w:rtl w:val="0"/>
              </w:rPr>
              <w:t xml:space="preserve">6/29</w:t>
            </w:r>
          </w:p>
        </w:tc>
      </w:tr>
    </w:tbl>
    <w:p w:rsidR="00000000" w:rsidDel="00000000" w:rsidP="00000000" w:rsidRDefault="00000000" w:rsidRPr="00000000" w14:paraId="000002C3">
      <w:pPr>
        <w:pageBreakBefore w:val="0"/>
        <w:spacing w:line="261" w:lineRule="auto"/>
        <w:ind w:left="600" w:firstLine="0"/>
        <w:rPr>
          <w:rFonts w:ascii="MS PGothic" w:cs="MS PGothic" w:eastAsia="MS PGothic" w:hAnsi="MS PGothic"/>
          <w:sz w:val="18"/>
          <w:szCs w:val="18"/>
        </w:rPr>
      </w:pPr>
      <w:r w:rsidDel="00000000" w:rsidR="00000000" w:rsidRPr="00000000">
        <w:rPr>
          <w:rtl w:val="0"/>
        </w:rPr>
      </w:r>
    </w:p>
    <w:p w:rsidR="00000000" w:rsidDel="00000000" w:rsidP="00000000" w:rsidRDefault="00000000" w:rsidRPr="00000000" w14:paraId="000002C4">
      <w:pPr>
        <w:pageBreakBefore w:val="0"/>
        <w:widowControl w:val="0"/>
        <w:spacing w:line="240" w:lineRule="auto"/>
        <w:ind w:left="425" w:firstLine="0"/>
        <w:jc w:val="both"/>
        <w:rPr>
          <w:rFonts w:ascii="MS PGothic" w:cs="MS PGothic" w:eastAsia="MS PGothic" w:hAnsi="MS PGothic"/>
          <w:sz w:val="18"/>
          <w:szCs w:val="18"/>
        </w:rPr>
      </w:pPr>
      <w:r w:rsidDel="00000000" w:rsidR="00000000" w:rsidRPr="00000000">
        <w:rPr>
          <w:rtl w:val="0"/>
        </w:rPr>
      </w:r>
    </w:p>
    <w:p w:rsidR="00000000" w:rsidDel="00000000" w:rsidP="00000000" w:rsidRDefault="00000000" w:rsidRPr="00000000" w14:paraId="000002C5">
      <w:pPr>
        <w:pStyle w:val="Heading1"/>
        <w:keepLines w:val="0"/>
        <w:pageBreakBefore w:val="0"/>
        <w:widowControl w:val="0"/>
        <w:numPr>
          <w:ilvl w:val="0"/>
          <w:numId w:val="6"/>
        </w:numPr>
        <w:spacing w:after="0" w:before="0" w:line="240" w:lineRule="auto"/>
        <w:ind w:left="425" w:hanging="425"/>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実施試験内容</w:t>
      </w:r>
      <w:r w:rsidDel="00000000" w:rsidR="00000000" w:rsidRPr="00000000">
        <w:rPr>
          <w:rtl w:val="0"/>
        </w:rPr>
      </w:r>
    </w:p>
    <w:p w:rsidR="00000000" w:rsidDel="00000000" w:rsidP="00000000" w:rsidRDefault="00000000" w:rsidRPr="00000000" w14:paraId="000002C6">
      <w:pPr>
        <w:pageBreakBefore w:val="0"/>
        <w:widowControl w:val="0"/>
        <w:spacing w:line="240" w:lineRule="auto"/>
        <w:ind w:left="425" w:firstLine="0"/>
        <w:jc w:val="both"/>
        <w:rPr>
          <w:rFonts w:ascii="MS PGothic" w:cs="MS PGothic" w:eastAsia="MS PGothic" w:hAnsi="MS PGothic"/>
          <w:color w:val="0070c0"/>
          <w:sz w:val="18"/>
          <w:szCs w:val="18"/>
        </w:rPr>
      </w:pPr>
      <w:r w:rsidDel="00000000" w:rsidR="00000000" w:rsidRPr="00000000">
        <w:rPr>
          <w:rtl w:val="0"/>
        </w:rPr>
      </w:r>
    </w:p>
    <w:p w:rsidR="00000000" w:rsidDel="00000000" w:rsidP="00000000" w:rsidRDefault="00000000" w:rsidRPr="00000000" w14:paraId="000002C7">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bookmarkStart w:colFirst="0" w:colLast="0" w:name="_1t3h5sf" w:id="48"/>
      <w:bookmarkEnd w:id="48"/>
      <w:r w:rsidDel="00000000" w:rsidR="00000000" w:rsidRPr="00000000">
        <w:rPr>
          <w:rFonts w:ascii="MS PGothic" w:cs="MS PGothic" w:eastAsia="MS PGothic" w:hAnsi="MS PGothic"/>
          <w:b w:val="1"/>
          <w:sz w:val="28"/>
          <w:szCs w:val="28"/>
          <w:rtl w:val="0"/>
        </w:rPr>
        <w:t xml:space="preserve">質量試験</w:t>
      </w:r>
      <w:r w:rsidDel="00000000" w:rsidR="00000000" w:rsidRPr="00000000">
        <w:rPr>
          <w:rtl w:val="0"/>
        </w:rPr>
      </w:r>
    </w:p>
    <w:p w:rsidR="00000000" w:rsidDel="00000000" w:rsidP="00000000" w:rsidRDefault="00000000" w:rsidRPr="00000000" w14:paraId="000002C8">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機体の収納放出試験</w:t>
      </w:r>
      <w:r w:rsidDel="00000000" w:rsidR="00000000" w:rsidRPr="00000000">
        <w:rPr>
          <w:rtl w:val="0"/>
        </w:rPr>
      </w:r>
    </w:p>
    <w:p w:rsidR="00000000" w:rsidDel="00000000" w:rsidP="00000000" w:rsidRDefault="00000000" w:rsidRPr="00000000" w14:paraId="000002C9">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準静的荷重試験</w:t>
      </w:r>
      <w:r w:rsidDel="00000000" w:rsidR="00000000" w:rsidRPr="00000000">
        <w:rPr>
          <w:rFonts w:ascii="MS PGothic" w:cs="MS PGothic" w:eastAsia="MS PGothic" w:hAnsi="MS PGothic"/>
          <w:b w:val="1"/>
          <w:color w:val="ff0000"/>
          <w:sz w:val="24"/>
          <w:szCs w:val="24"/>
          <w:rtl w:val="0"/>
        </w:rPr>
        <w:t xml:space="preserve">(任意)</w:t>
      </w:r>
      <w:r w:rsidDel="00000000" w:rsidR="00000000" w:rsidRPr="00000000">
        <w:rPr>
          <w:rtl w:val="0"/>
        </w:rPr>
      </w:r>
    </w:p>
    <w:p w:rsidR="00000000" w:rsidDel="00000000" w:rsidP="00000000" w:rsidRDefault="00000000" w:rsidRPr="00000000" w14:paraId="000002CA">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振動試験</w:t>
      </w:r>
      <w:r w:rsidDel="00000000" w:rsidR="00000000" w:rsidRPr="00000000">
        <w:rPr>
          <w:rFonts w:ascii="MS PGothic" w:cs="MS PGothic" w:eastAsia="MS PGothic" w:hAnsi="MS PGothic"/>
          <w:b w:val="1"/>
          <w:color w:val="ff0000"/>
          <w:sz w:val="24"/>
          <w:szCs w:val="24"/>
          <w:rtl w:val="0"/>
        </w:rPr>
        <w:t xml:space="preserve">(任意)</w:t>
      </w:r>
      <w:r w:rsidDel="00000000" w:rsidR="00000000" w:rsidRPr="00000000">
        <w:rPr>
          <w:rtl w:val="0"/>
        </w:rPr>
      </w:r>
    </w:p>
    <w:p w:rsidR="00000000" w:rsidDel="00000000" w:rsidP="00000000" w:rsidRDefault="00000000" w:rsidRPr="00000000" w14:paraId="000002CB">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分離衝撃試験</w:t>
      </w:r>
      <w:r w:rsidDel="00000000" w:rsidR="00000000" w:rsidRPr="00000000">
        <w:rPr>
          <w:rFonts w:ascii="MS PGothic" w:cs="MS PGothic" w:eastAsia="MS PGothic" w:hAnsi="MS PGothic"/>
          <w:b w:val="1"/>
          <w:color w:val="ff0000"/>
          <w:sz w:val="24"/>
          <w:szCs w:val="24"/>
          <w:rtl w:val="0"/>
        </w:rPr>
        <w:t xml:space="preserve">(任意)</w:t>
      </w:r>
      <w:r w:rsidDel="00000000" w:rsidR="00000000" w:rsidRPr="00000000">
        <w:rPr>
          <w:rtl w:val="0"/>
        </w:rPr>
      </w:r>
    </w:p>
    <w:p w:rsidR="00000000" w:rsidDel="00000000" w:rsidP="00000000" w:rsidRDefault="00000000" w:rsidRPr="00000000" w14:paraId="000002CC">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投下試験</w:t>
      </w:r>
      <w:r w:rsidDel="00000000" w:rsidR="00000000" w:rsidRPr="00000000">
        <w:rPr>
          <w:rtl w:val="0"/>
        </w:rPr>
      </w:r>
    </w:p>
    <w:p w:rsidR="00000000" w:rsidDel="00000000" w:rsidP="00000000" w:rsidRDefault="00000000" w:rsidRPr="00000000" w14:paraId="000002CD">
      <w:pPr>
        <w:pStyle w:val="Heading2"/>
        <w:keepLines w:val="0"/>
        <w:widowControl w:val="0"/>
        <w:numPr>
          <w:ilvl w:val="0"/>
          <w:numId w:val="1"/>
        </w:numPr>
        <w:spacing w:after="0" w:before="0" w:line="240" w:lineRule="auto"/>
        <w:ind w:left="720" w:hanging="360"/>
        <w:jc w:val="both"/>
        <w:rPr>
          <w:rFonts w:ascii="MS PGothic" w:cs="MS PGothic" w:eastAsia="MS PGothic" w:hAnsi="MS PGothic"/>
        </w:rPr>
      </w:pPr>
      <w:bookmarkStart w:colFirst="0" w:colLast="0" w:name="_mykfgfqqn11z" w:id="49"/>
      <w:bookmarkEnd w:id="49"/>
      <w:r w:rsidDel="00000000" w:rsidR="00000000" w:rsidRPr="00000000">
        <w:rPr>
          <w:rFonts w:ascii="MS PGothic" w:cs="MS PGothic" w:eastAsia="MS PGothic" w:hAnsi="MS PGothic"/>
          <w:b w:val="1"/>
          <w:sz w:val="28"/>
          <w:szCs w:val="28"/>
          <w:rtl w:val="0"/>
        </w:rPr>
        <w:t xml:space="preserve">落下分散に関する安全性評価</w:t>
      </w:r>
      <w:r w:rsidDel="00000000" w:rsidR="00000000" w:rsidRPr="00000000">
        <w:rPr>
          <w:rFonts w:ascii="MS PGothic" w:cs="MS PGothic" w:eastAsia="MS PGothic" w:hAnsi="MS PGothic"/>
          <w:b w:val="1"/>
          <w:sz w:val="24"/>
          <w:szCs w:val="24"/>
          <w:rtl w:val="0"/>
        </w:rPr>
        <w:t xml:space="preserve">(任意)</w:t>
      </w:r>
      <w:r w:rsidDel="00000000" w:rsidR="00000000" w:rsidRPr="00000000">
        <w:rPr>
          <w:rtl w:val="0"/>
        </w:rPr>
      </w:r>
    </w:p>
    <w:p w:rsidR="00000000" w:rsidDel="00000000" w:rsidP="00000000" w:rsidRDefault="00000000" w:rsidRPr="00000000" w14:paraId="000002CE">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開傘衝撃試験</w:t>
      </w:r>
      <w:r w:rsidDel="00000000" w:rsidR="00000000" w:rsidRPr="00000000">
        <w:rPr>
          <w:rtl w:val="0"/>
        </w:rPr>
      </w:r>
    </w:p>
    <w:p w:rsidR="00000000" w:rsidDel="00000000" w:rsidP="00000000" w:rsidRDefault="00000000" w:rsidRPr="00000000" w14:paraId="000002CF">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着地衝撃試験</w:t>
      </w:r>
      <w:r w:rsidDel="00000000" w:rsidR="00000000" w:rsidRPr="00000000">
        <w:rPr>
          <w:rtl w:val="0"/>
        </w:rPr>
      </w:r>
    </w:p>
    <w:p w:rsidR="00000000" w:rsidDel="00000000" w:rsidP="00000000" w:rsidRDefault="00000000" w:rsidRPr="00000000" w14:paraId="000002D0">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走破性能に関する試験</w:t>
      </w:r>
      <w:r w:rsidDel="00000000" w:rsidR="00000000" w:rsidRPr="00000000">
        <w:rPr>
          <w:rFonts w:ascii="MS PGothic" w:cs="MS PGothic" w:eastAsia="MS PGothic" w:hAnsi="MS PGothic"/>
          <w:b w:val="1"/>
          <w:color w:val="ff0000"/>
          <w:sz w:val="24"/>
          <w:szCs w:val="24"/>
          <w:rtl w:val="0"/>
        </w:rPr>
        <w:t xml:space="preserve">(走行する機体のみ)</w:t>
      </w:r>
      <w:r w:rsidDel="00000000" w:rsidR="00000000" w:rsidRPr="00000000">
        <w:rPr>
          <w:rtl w:val="0"/>
        </w:rPr>
      </w:r>
    </w:p>
    <w:p w:rsidR="00000000" w:rsidDel="00000000" w:rsidP="00000000" w:rsidRDefault="00000000" w:rsidRPr="00000000" w14:paraId="000002D1">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b w:val="1"/>
          <w:sz w:val="28"/>
          <w:szCs w:val="28"/>
          <w:rtl w:val="0"/>
        </w:rPr>
        <w:t xml:space="preserve">横転復帰試験</w:t>
      </w:r>
    </w:p>
    <w:p w:rsidR="00000000" w:rsidDel="00000000" w:rsidP="00000000" w:rsidRDefault="00000000" w:rsidRPr="00000000" w14:paraId="000002D2">
      <w:pPr>
        <w:pStyle w:val="Heading2"/>
        <w:numPr>
          <w:ilvl w:val="0"/>
          <w:numId w:val="1"/>
        </w:numPr>
        <w:ind w:left="720" w:hanging="360"/>
        <w:rPr>
          <w:rFonts w:ascii="MS PGothic" w:cs="MS PGothic" w:eastAsia="MS PGothic" w:hAnsi="MS PGothic"/>
        </w:rPr>
      </w:pPr>
      <w:bookmarkStart w:colFirst="0" w:colLast="0" w:name="_rkdzpp6nzik6" w:id="50"/>
      <w:bookmarkEnd w:id="50"/>
      <w:r w:rsidDel="00000000" w:rsidR="00000000" w:rsidRPr="00000000">
        <w:rPr>
          <w:rtl w:val="0"/>
        </w:rPr>
        <w:t xml:space="preserve">タイヤ展開試験</w:t>
      </w:r>
    </w:p>
    <w:p w:rsidR="00000000" w:rsidDel="00000000" w:rsidP="00000000" w:rsidRDefault="00000000" w:rsidRPr="00000000" w14:paraId="000002D3">
      <w:pPr>
        <w:pStyle w:val="Heading2"/>
        <w:numPr>
          <w:ilvl w:val="0"/>
          <w:numId w:val="1"/>
        </w:numPr>
        <w:ind w:left="720" w:hanging="360"/>
        <w:rPr>
          <w:rFonts w:ascii="MS PGothic" w:cs="MS PGothic" w:eastAsia="MS PGothic" w:hAnsi="MS PGothic"/>
        </w:rPr>
      </w:pPr>
      <w:bookmarkStart w:colFirst="0" w:colLast="0" w:name="_g5qdralp26s0" w:id="51"/>
      <w:bookmarkEnd w:id="51"/>
      <w:r w:rsidDel="00000000" w:rsidR="00000000" w:rsidRPr="00000000">
        <w:rPr>
          <w:rtl w:val="0"/>
        </w:rPr>
        <w:t xml:space="preserve">落下検知試験</w:t>
      </w:r>
    </w:p>
    <w:p w:rsidR="00000000" w:rsidDel="00000000" w:rsidP="00000000" w:rsidRDefault="00000000" w:rsidRPr="00000000" w14:paraId="000002D4">
      <w:pPr>
        <w:pStyle w:val="Heading2"/>
        <w:numPr>
          <w:ilvl w:val="0"/>
          <w:numId w:val="1"/>
        </w:numPr>
        <w:ind w:left="720" w:hanging="360"/>
        <w:rPr>
          <w:rFonts w:ascii="MS PGothic" w:cs="MS PGothic" w:eastAsia="MS PGothic" w:hAnsi="MS PGothic"/>
        </w:rPr>
      </w:pPr>
      <w:bookmarkStart w:colFirst="0" w:colLast="0" w:name="_gafaw71d0010" w:id="52"/>
      <w:bookmarkEnd w:id="52"/>
      <w:r w:rsidDel="00000000" w:rsidR="00000000" w:rsidRPr="00000000">
        <w:rPr>
          <w:rtl w:val="0"/>
        </w:rPr>
        <w:t xml:space="preserve">機体間通信試験</w:t>
      </w:r>
    </w:p>
    <w:p w:rsidR="00000000" w:rsidDel="00000000" w:rsidP="00000000" w:rsidRDefault="00000000" w:rsidRPr="00000000" w14:paraId="000002D5">
      <w:pPr>
        <w:pStyle w:val="Heading2"/>
        <w:numPr>
          <w:ilvl w:val="0"/>
          <w:numId w:val="1"/>
        </w:numPr>
        <w:ind w:left="720" w:hanging="360"/>
        <w:rPr>
          <w:rFonts w:ascii="MS PGothic" w:cs="MS PGothic" w:eastAsia="MS PGothic" w:hAnsi="MS PGothic"/>
        </w:rPr>
      </w:pPr>
      <w:bookmarkStart w:colFirst="0" w:colLast="0" w:name="_tgwf0mgvdcu2" w:id="53"/>
      <w:bookmarkEnd w:id="53"/>
      <w:r w:rsidDel="00000000" w:rsidR="00000000" w:rsidRPr="00000000">
        <w:rPr>
          <w:rtl w:val="0"/>
        </w:rPr>
        <w:t xml:space="preserve">走行経路調停試験</w:t>
      </w:r>
    </w:p>
    <w:p w:rsidR="00000000" w:rsidDel="00000000" w:rsidP="00000000" w:rsidRDefault="00000000" w:rsidRPr="00000000" w14:paraId="000002D6">
      <w:pPr>
        <w:pStyle w:val="Heading2"/>
        <w:numPr>
          <w:ilvl w:val="0"/>
          <w:numId w:val="1"/>
        </w:numPr>
        <w:ind w:left="720" w:hanging="360"/>
        <w:rPr>
          <w:rFonts w:ascii="MS PGothic" w:cs="MS PGothic" w:eastAsia="MS PGothic" w:hAnsi="MS PGothic"/>
        </w:rPr>
      </w:pPr>
      <w:bookmarkStart w:colFirst="0" w:colLast="0" w:name="_uupuawz43j8s" w:id="54"/>
      <w:bookmarkEnd w:id="54"/>
      <w:r w:rsidDel="00000000" w:rsidR="00000000" w:rsidRPr="00000000">
        <w:rPr>
          <w:rtl w:val="0"/>
        </w:rPr>
        <w:t xml:space="preserve">ゴール検知試験</w:t>
      </w:r>
    </w:p>
    <w:p w:rsidR="00000000" w:rsidDel="00000000" w:rsidP="00000000" w:rsidRDefault="00000000" w:rsidRPr="00000000" w14:paraId="000002D7">
      <w:pPr>
        <w:pStyle w:val="Heading2"/>
        <w:numPr>
          <w:ilvl w:val="0"/>
          <w:numId w:val="1"/>
        </w:numPr>
        <w:ind w:left="720" w:hanging="360"/>
        <w:rPr>
          <w:rFonts w:ascii="MS PGothic" w:cs="MS PGothic" w:eastAsia="MS PGothic" w:hAnsi="MS PGothic"/>
        </w:rPr>
      </w:pPr>
      <w:bookmarkStart w:colFirst="0" w:colLast="0" w:name="_pa9qr9es9kgq" w:id="55"/>
      <w:bookmarkEnd w:id="55"/>
      <w:r w:rsidDel="00000000" w:rsidR="00000000" w:rsidRPr="00000000">
        <w:rPr>
          <w:rtl w:val="0"/>
        </w:rPr>
        <w:t xml:space="preserve">長時間動作試験</w:t>
      </w:r>
    </w:p>
    <w:p w:rsidR="00000000" w:rsidDel="00000000" w:rsidP="00000000" w:rsidRDefault="00000000" w:rsidRPr="00000000" w14:paraId="000002D8">
      <w:pPr>
        <w:pStyle w:val="Heading2"/>
        <w:numPr>
          <w:ilvl w:val="0"/>
          <w:numId w:val="1"/>
        </w:numPr>
        <w:ind w:left="720" w:hanging="360"/>
        <w:rPr>
          <w:rFonts w:ascii="MS PGothic" w:cs="MS PGothic" w:eastAsia="MS PGothic" w:hAnsi="MS PGothic"/>
        </w:rPr>
      </w:pPr>
      <w:bookmarkStart w:colFirst="0" w:colLast="0" w:name="_8gzmme8qg3i6" w:id="56"/>
      <w:bookmarkEnd w:id="56"/>
      <w:r w:rsidDel="00000000" w:rsidR="00000000" w:rsidRPr="00000000">
        <w:rPr>
          <w:rtl w:val="0"/>
        </w:rPr>
        <w:t xml:space="preserve">視認性試験</w:t>
      </w:r>
      <w:r w:rsidDel="00000000" w:rsidR="00000000" w:rsidRPr="00000000">
        <w:rPr>
          <w:rtl w:val="0"/>
        </w:rPr>
      </w:r>
    </w:p>
    <w:p w:rsidR="00000000" w:rsidDel="00000000" w:rsidP="00000000" w:rsidRDefault="00000000" w:rsidRPr="00000000" w14:paraId="000002D9">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GPSデータダウンリンク試験</w:t>
      </w:r>
      <w:r w:rsidDel="00000000" w:rsidR="00000000" w:rsidRPr="00000000">
        <w:rPr>
          <w:rFonts w:ascii="MS PGothic" w:cs="MS PGothic" w:eastAsia="MS PGothic" w:hAnsi="MS PGothic"/>
          <w:b w:val="1"/>
          <w:color w:val="ff0000"/>
          <w:sz w:val="22"/>
          <w:szCs w:val="22"/>
          <w:rtl w:val="0"/>
        </w:rPr>
        <w:t xml:space="preserve">(フライバック，100m以上からの投下のみ)</w:t>
      </w:r>
      <w:r w:rsidDel="00000000" w:rsidR="00000000" w:rsidRPr="00000000">
        <w:rPr>
          <w:rtl w:val="0"/>
        </w:rPr>
      </w:r>
    </w:p>
    <w:p w:rsidR="00000000" w:rsidDel="00000000" w:rsidP="00000000" w:rsidRDefault="00000000" w:rsidRPr="00000000" w14:paraId="000002DA">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EndtoEnd試験(動画提出)</w:t>
      </w:r>
      <w:r w:rsidDel="00000000" w:rsidR="00000000" w:rsidRPr="00000000">
        <w:rPr>
          <w:rtl w:val="0"/>
        </w:rPr>
      </w:r>
    </w:p>
    <w:p w:rsidR="00000000" w:rsidDel="00000000" w:rsidP="00000000" w:rsidRDefault="00000000" w:rsidRPr="00000000" w14:paraId="000002DB">
      <w:pPr>
        <w:pStyle w:val="Heading2"/>
        <w:keepLines w:val="0"/>
        <w:pageBreakBefore w:val="0"/>
        <w:widowControl w:val="0"/>
        <w:numPr>
          <w:ilvl w:val="0"/>
          <w:numId w:val="1"/>
        </w:numPr>
        <w:spacing w:after="0" w:before="0" w:line="240" w:lineRule="auto"/>
        <w:ind w:left="720" w:hanging="360"/>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制御履歴レポート作成試験</w:t>
      </w:r>
      <w:r w:rsidDel="00000000" w:rsidR="00000000" w:rsidRPr="00000000">
        <w:rPr>
          <w:rtl w:val="0"/>
        </w:rPr>
      </w:r>
    </w:p>
    <w:p w:rsidR="00000000" w:rsidDel="00000000" w:rsidP="00000000" w:rsidRDefault="00000000" w:rsidRPr="00000000" w14:paraId="000002DC">
      <w:pPr>
        <w:pageBreakBefore w:val="0"/>
        <w:widowControl w:val="0"/>
        <w:spacing w:line="240" w:lineRule="auto"/>
        <w:ind w:left="0" w:firstLine="0"/>
        <w:jc w:val="both"/>
        <w:rPr>
          <w:rFonts w:ascii="MS PGothic" w:cs="MS PGothic" w:eastAsia="MS PGothic" w:hAnsi="MS PGothic"/>
          <w:sz w:val="18"/>
          <w:szCs w:val="18"/>
        </w:rPr>
      </w:pPr>
      <w:r w:rsidDel="00000000" w:rsidR="00000000" w:rsidRPr="00000000">
        <w:rPr>
          <w:rtl w:val="0"/>
        </w:rPr>
      </w:r>
    </w:p>
    <w:p w:rsidR="00000000" w:rsidDel="00000000" w:rsidP="00000000" w:rsidRDefault="00000000" w:rsidRPr="00000000" w14:paraId="000002DD">
      <w:pPr>
        <w:pStyle w:val="Heading1"/>
        <w:keepLines w:val="0"/>
        <w:pageBreakBefore w:val="0"/>
        <w:widowControl w:val="0"/>
        <w:numPr>
          <w:ilvl w:val="0"/>
          <w:numId w:val="6"/>
        </w:numPr>
        <w:spacing w:after="0" w:before="0" w:line="240" w:lineRule="auto"/>
        <w:ind w:left="425" w:hanging="425"/>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本番手順フロー</w:t>
      </w:r>
      <w:r w:rsidDel="00000000" w:rsidR="00000000" w:rsidRPr="00000000">
        <w:rPr>
          <w:rtl w:val="0"/>
        </w:rPr>
      </w:r>
    </w:p>
    <w:p w:rsidR="00000000" w:rsidDel="00000000" w:rsidP="00000000" w:rsidRDefault="00000000" w:rsidRPr="00000000" w14:paraId="000002DE">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収納時間</w:t>
      </w:r>
      <w:r w:rsidDel="00000000" w:rsidR="00000000" w:rsidRPr="00000000">
        <w:rPr>
          <w:rtl w:val="0"/>
        </w:rPr>
      </w:r>
    </w:p>
    <w:p w:rsidR="00000000" w:rsidDel="00000000" w:rsidP="00000000" w:rsidRDefault="00000000" w:rsidRPr="00000000" w14:paraId="000002DF">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トラブルシューティング</w:t>
      </w:r>
      <w:r w:rsidDel="00000000" w:rsidR="00000000" w:rsidRPr="00000000">
        <w:rPr>
          <w:rtl w:val="0"/>
        </w:rPr>
      </w:r>
    </w:p>
    <w:p w:rsidR="00000000" w:rsidDel="00000000" w:rsidP="00000000" w:rsidRDefault="00000000" w:rsidRPr="00000000" w14:paraId="000002E0">
      <w:pPr>
        <w:pStyle w:val="Heading2"/>
        <w:keepLines w:val="0"/>
        <w:pageBreakBefore w:val="0"/>
        <w:widowControl w:val="0"/>
        <w:numPr>
          <w:ilvl w:val="1"/>
          <w:numId w:val="6"/>
        </w:numPr>
        <w:spacing w:after="0" w:before="0" w:line="240" w:lineRule="auto"/>
        <w:ind w:left="992" w:hanging="567"/>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現地への持ち物</w:t>
      </w:r>
      <w:r w:rsidDel="00000000" w:rsidR="00000000" w:rsidRPr="00000000">
        <w:rPr>
          <w:rtl w:val="0"/>
        </w:rPr>
      </w:r>
    </w:p>
    <w:p w:rsidR="00000000" w:rsidDel="00000000" w:rsidP="00000000" w:rsidRDefault="00000000" w:rsidRPr="00000000" w14:paraId="000002E1">
      <w:pPr>
        <w:ind w:left="992" w:firstLine="0"/>
        <w:rPr/>
      </w:pPr>
      <w:r w:rsidDel="00000000" w:rsidR="00000000" w:rsidRPr="00000000">
        <w:rPr>
          <w:rtl w:val="0"/>
        </w:rPr>
      </w:r>
    </w:p>
    <w:p w:rsidR="00000000" w:rsidDel="00000000" w:rsidP="00000000" w:rsidRDefault="00000000" w:rsidRPr="00000000" w14:paraId="000002E2">
      <w:pPr>
        <w:pStyle w:val="Heading1"/>
        <w:keepLines w:val="0"/>
        <w:pageBreakBefore w:val="0"/>
        <w:widowControl w:val="0"/>
        <w:numPr>
          <w:ilvl w:val="0"/>
          <w:numId w:val="6"/>
        </w:numPr>
        <w:spacing w:after="0" w:before="0" w:line="240" w:lineRule="auto"/>
        <w:ind w:left="425" w:hanging="425"/>
        <w:jc w:val="both"/>
        <w:rPr>
          <w:rFonts w:ascii="MS PGothic" w:cs="MS PGothic" w:eastAsia="MS PGothic" w:hAnsi="MS PGothic"/>
        </w:rPr>
      </w:pPr>
      <w:r w:rsidDel="00000000" w:rsidR="00000000" w:rsidRPr="00000000">
        <w:rPr>
          <w:rFonts w:ascii="MS PGothic" w:cs="MS PGothic" w:eastAsia="MS PGothic" w:hAnsi="MS PGothic"/>
          <w:b w:val="1"/>
          <w:sz w:val="28"/>
          <w:szCs w:val="28"/>
          <w:rtl w:val="0"/>
        </w:rPr>
        <w:t xml:space="preserve">ガントチャート</w:t>
      </w:r>
      <w:r w:rsidDel="00000000" w:rsidR="00000000" w:rsidRPr="00000000">
        <w:rPr>
          <w:rtl w:val="0"/>
        </w:rPr>
      </w:r>
    </w:p>
    <w:p w:rsidR="00000000" w:rsidDel="00000000" w:rsidP="00000000" w:rsidRDefault="00000000" w:rsidRPr="00000000" w14:paraId="000002E3">
      <w:pPr>
        <w:ind w:left="425.19685039370086" w:firstLine="0"/>
        <w:rPr/>
      </w:pPr>
      <w:bookmarkStart w:colFirst="0" w:colLast="0" w:name="_4d34og8" w:id="57"/>
      <w:bookmarkEnd w:id="57"/>
      <w:r w:rsidDel="00000000" w:rsidR="00000000" w:rsidRPr="00000000">
        <w:rPr>
          <w:rtl w:val="0"/>
        </w:rPr>
        <w:tab/>
        <w:t xml:space="preserve">各役割ごとのガントチャートを以降の節で説明する．6/15に10機体分の構造・回路基板・プログラムが完成するよう割り当てている．これは，その後の改良に十分な時間をあてるためであり，万が一のスケジュールの遅れを吸収するためでもある．</w:t>
      </w:r>
    </w:p>
    <w:p w:rsidR="00000000" w:rsidDel="00000000" w:rsidP="00000000" w:rsidRDefault="00000000" w:rsidRPr="00000000" w14:paraId="000002E4">
      <w:pPr>
        <w:ind w:left="425.19685039370086" w:firstLine="0"/>
        <w:rPr/>
      </w:pPr>
      <w:bookmarkStart w:colFirst="0" w:colLast="0" w:name="_82vocuyyfjwv" w:id="58"/>
      <w:bookmarkEnd w:id="58"/>
      <w:r w:rsidDel="00000000" w:rsidR="00000000" w:rsidRPr="00000000">
        <w:rPr>
          <w:rtl w:val="0"/>
        </w:rPr>
        <w:t xml:space="preserve">　なお，予備審査書の提出時点では概ね計画通り推移している．</w:t>
      </w:r>
    </w:p>
    <w:p w:rsidR="00000000" w:rsidDel="00000000" w:rsidP="00000000" w:rsidRDefault="00000000" w:rsidRPr="00000000" w14:paraId="000002E5">
      <w:pPr>
        <w:rPr/>
      </w:pPr>
      <w:bookmarkStart w:colFirst="0" w:colLast="0" w:name="_4kbuz668rat8" w:id="59"/>
      <w:bookmarkEnd w:id="59"/>
      <w:r w:rsidDel="00000000" w:rsidR="00000000" w:rsidRPr="00000000">
        <w:rPr>
          <w:rtl w:val="0"/>
        </w:rPr>
      </w:r>
    </w:p>
    <w:p w:rsidR="00000000" w:rsidDel="00000000" w:rsidP="00000000" w:rsidRDefault="00000000" w:rsidRPr="00000000" w14:paraId="000002E6">
      <w:pPr>
        <w:pStyle w:val="Heading2"/>
        <w:keepLines w:val="0"/>
        <w:widowControl w:val="0"/>
        <w:numPr>
          <w:ilvl w:val="1"/>
          <w:numId w:val="6"/>
        </w:numPr>
        <w:spacing w:after="0" w:before="0" w:lineRule="auto"/>
        <w:ind w:left="992" w:hanging="567"/>
        <w:jc w:val="both"/>
        <w:rPr>
          <w:rFonts w:ascii="MS PGothic" w:cs="MS PGothic" w:eastAsia="MS PGothic" w:hAnsi="MS PGothic"/>
        </w:rPr>
      </w:pPr>
      <w:bookmarkStart w:colFirst="0" w:colLast="0" w:name="_rx1xujns362x" w:id="60"/>
      <w:bookmarkEnd w:id="60"/>
      <w:r w:rsidDel="00000000" w:rsidR="00000000" w:rsidRPr="00000000">
        <w:rPr>
          <w:rtl w:val="0"/>
        </w:rPr>
        <w:t xml:space="preserve">構造</w:t>
      </w:r>
    </w:p>
    <w:p w:rsidR="00000000" w:rsidDel="00000000" w:rsidP="00000000" w:rsidRDefault="00000000" w:rsidRPr="00000000" w14:paraId="000002E7">
      <w:pPr>
        <w:ind w:left="992" w:firstLine="0"/>
        <w:rPr/>
      </w:pPr>
      <w:r w:rsidDel="00000000" w:rsidR="00000000" w:rsidRPr="00000000">
        <w:rPr>
          <w:rtl w:val="0"/>
        </w:rPr>
        <w:t xml:space="preserve">　構造のガントチャートを図9.1.a～図9.1.bに示した．3～4月には何もタスクを割り当てていないため，その分のガントチャートは省略した．</w:t>
      </w:r>
    </w:p>
    <w:p w:rsidR="00000000" w:rsidDel="00000000" w:rsidP="00000000" w:rsidRDefault="00000000" w:rsidRPr="00000000" w14:paraId="000002E8">
      <w:pPr>
        <w:ind w:left="992" w:firstLine="0"/>
        <w:rPr/>
      </w:pPr>
      <w:r w:rsidDel="00000000" w:rsidR="00000000" w:rsidRPr="00000000">
        <w:rPr>
          <w:rtl w:val="0"/>
        </w:rPr>
      </w:r>
    </w:p>
    <w:p w:rsidR="00000000" w:rsidDel="00000000" w:rsidP="00000000" w:rsidRDefault="00000000" w:rsidRPr="00000000" w14:paraId="000002E9">
      <w:pPr>
        <w:ind w:left="992" w:firstLine="0"/>
        <w:jc w:val="center"/>
        <w:rPr/>
      </w:pPr>
      <w:r w:rsidDel="00000000" w:rsidR="00000000" w:rsidRPr="00000000">
        <w:rPr/>
        <w:drawing>
          <wp:inline distB="114300" distT="114300" distL="114300" distR="114300">
            <wp:extent cx="5731200" cy="1003300"/>
            <wp:effectExtent b="0" l="0" r="0" t="0"/>
            <wp:docPr id="15"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992" w:firstLine="0"/>
        <w:jc w:val="center"/>
        <w:rPr/>
      </w:pPr>
      <w:r w:rsidDel="00000000" w:rsidR="00000000" w:rsidRPr="00000000">
        <w:rPr>
          <w:rtl w:val="0"/>
        </w:rPr>
        <w:t xml:space="preserve">図9.1.a　5～6月のガントチャート（構造）</w:t>
      </w:r>
    </w:p>
    <w:p w:rsidR="00000000" w:rsidDel="00000000" w:rsidP="00000000" w:rsidRDefault="00000000" w:rsidRPr="00000000" w14:paraId="000002EB">
      <w:pPr>
        <w:ind w:left="992" w:firstLine="0"/>
        <w:jc w:val="center"/>
        <w:rPr/>
      </w:pPr>
      <w:r w:rsidDel="00000000" w:rsidR="00000000" w:rsidRPr="00000000">
        <w:rPr>
          <w:rtl w:val="0"/>
        </w:rPr>
      </w:r>
    </w:p>
    <w:p w:rsidR="00000000" w:rsidDel="00000000" w:rsidP="00000000" w:rsidRDefault="00000000" w:rsidRPr="00000000" w14:paraId="000002EC">
      <w:pPr>
        <w:ind w:left="992" w:firstLine="0"/>
        <w:jc w:val="left"/>
        <w:rPr/>
      </w:pPr>
      <w:r w:rsidDel="00000000" w:rsidR="00000000" w:rsidRPr="00000000">
        <w:rPr/>
        <w:drawing>
          <wp:inline distB="114300" distT="114300" distL="114300" distR="114300">
            <wp:extent cx="5731200" cy="1117600"/>
            <wp:effectExtent b="0" l="0" r="0" t="0"/>
            <wp:docPr id="27"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ind w:left="992" w:firstLine="0"/>
        <w:jc w:val="center"/>
        <w:rPr/>
      </w:pPr>
      <w:r w:rsidDel="00000000" w:rsidR="00000000" w:rsidRPr="00000000">
        <w:rPr>
          <w:rtl w:val="0"/>
        </w:rPr>
        <w:t xml:space="preserve">図9.1.b　7～8月のガントチャート（構造）</w:t>
      </w:r>
    </w:p>
    <w:p w:rsidR="00000000" w:rsidDel="00000000" w:rsidP="00000000" w:rsidRDefault="00000000" w:rsidRPr="00000000" w14:paraId="000002EE">
      <w:pPr>
        <w:ind w:left="992" w:firstLine="0"/>
        <w:jc w:val="center"/>
        <w:rPr/>
      </w:pPr>
      <w:r w:rsidDel="00000000" w:rsidR="00000000" w:rsidRPr="00000000">
        <w:rPr>
          <w:rtl w:val="0"/>
        </w:rPr>
      </w:r>
    </w:p>
    <w:p w:rsidR="00000000" w:rsidDel="00000000" w:rsidP="00000000" w:rsidRDefault="00000000" w:rsidRPr="00000000" w14:paraId="000002EF">
      <w:pPr>
        <w:pStyle w:val="Heading2"/>
        <w:keepLines w:val="0"/>
        <w:widowControl w:val="0"/>
        <w:numPr>
          <w:ilvl w:val="1"/>
          <w:numId w:val="6"/>
        </w:numPr>
        <w:spacing w:after="0" w:before="0" w:lineRule="auto"/>
        <w:ind w:left="992" w:hanging="567"/>
        <w:jc w:val="both"/>
        <w:rPr>
          <w:rFonts w:ascii="MS PGothic" w:cs="MS PGothic" w:eastAsia="MS PGothic" w:hAnsi="MS PGothic"/>
        </w:rPr>
      </w:pPr>
      <w:bookmarkStart w:colFirst="0" w:colLast="0" w:name="_u9yyxqetersk" w:id="61"/>
      <w:bookmarkEnd w:id="61"/>
      <w:r w:rsidDel="00000000" w:rsidR="00000000" w:rsidRPr="00000000">
        <w:rPr>
          <w:rtl w:val="0"/>
        </w:rPr>
        <w:t xml:space="preserve">回路基板</w:t>
      </w:r>
    </w:p>
    <w:p w:rsidR="00000000" w:rsidDel="00000000" w:rsidP="00000000" w:rsidRDefault="00000000" w:rsidRPr="00000000" w14:paraId="000002F0">
      <w:pPr>
        <w:ind w:left="992" w:firstLine="0"/>
        <w:rPr/>
      </w:pPr>
      <w:r w:rsidDel="00000000" w:rsidR="00000000" w:rsidRPr="00000000">
        <w:rPr>
          <w:rtl w:val="0"/>
        </w:rPr>
        <w:t xml:space="preserve">　回路基板のガントチャートを図9.2.a～図9.2.cに示した．7～8月には何もタスクを割り当てていないため，その分のガントチャートは省略した．</w:t>
      </w:r>
    </w:p>
    <w:p w:rsidR="00000000" w:rsidDel="00000000" w:rsidP="00000000" w:rsidRDefault="00000000" w:rsidRPr="00000000" w14:paraId="000002F1">
      <w:pPr>
        <w:ind w:left="992" w:firstLine="0"/>
        <w:rPr/>
      </w:pPr>
      <w:r w:rsidDel="00000000" w:rsidR="00000000" w:rsidRPr="00000000">
        <w:rPr>
          <w:rtl w:val="0"/>
        </w:rPr>
        <w:t xml:space="preserve">　6月中には予備機の分も含め，全部で14機体分の回路基板を組み立て終える予定である．なお，予備審査書提出時点では，FM基板の組み立てが4機体分完了している．</w:t>
      </w:r>
    </w:p>
    <w:p w:rsidR="00000000" w:rsidDel="00000000" w:rsidP="00000000" w:rsidRDefault="00000000" w:rsidRPr="00000000" w14:paraId="000002F2">
      <w:pPr>
        <w:ind w:left="992" w:firstLine="0"/>
        <w:rPr/>
      </w:pPr>
      <w:r w:rsidDel="00000000" w:rsidR="00000000" w:rsidRPr="00000000">
        <w:rPr>
          <w:rtl w:val="0"/>
        </w:rPr>
      </w:r>
    </w:p>
    <w:p w:rsidR="00000000" w:rsidDel="00000000" w:rsidP="00000000" w:rsidRDefault="00000000" w:rsidRPr="00000000" w14:paraId="000002F3">
      <w:pPr>
        <w:ind w:left="992" w:firstLine="0"/>
        <w:rPr/>
      </w:pPr>
      <w:r w:rsidDel="00000000" w:rsidR="00000000" w:rsidRPr="00000000">
        <w:rPr/>
        <w:drawing>
          <wp:inline distB="114300" distT="114300" distL="114300" distR="114300">
            <wp:extent cx="5731200" cy="1231900"/>
            <wp:effectExtent b="0" l="0" r="0" t="0"/>
            <wp:docPr id="19"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992" w:firstLine="0"/>
        <w:jc w:val="center"/>
        <w:rPr/>
      </w:pPr>
      <w:r w:rsidDel="00000000" w:rsidR="00000000" w:rsidRPr="00000000">
        <w:rPr>
          <w:rtl w:val="0"/>
        </w:rPr>
        <w:t xml:space="preserve">図9.2.a　3～4月のガントチャート（回路基板）</w:t>
      </w:r>
    </w:p>
    <w:p w:rsidR="00000000" w:rsidDel="00000000" w:rsidP="00000000" w:rsidRDefault="00000000" w:rsidRPr="00000000" w14:paraId="000002F5">
      <w:pPr>
        <w:ind w:left="992" w:firstLine="0"/>
        <w:jc w:val="center"/>
        <w:rPr/>
      </w:pPr>
      <w:r w:rsidDel="00000000" w:rsidR="00000000" w:rsidRPr="00000000">
        <w:rPr>
          <w:rtl w:val="0"/>
        </w:rPr>
      </w:r>
    </w:p>
    <w:p w:rsidR="00000000" w:rsidDel="00000000" w:rsidP="00000000" w:rsidRDefault="00000000" w:rsidRPr="00000000" w14:paraId="000002F6">
      <w:pPr>
        <w:ind w:left="992" w:firstLine="0"/>
        <w:jc w:val="center"/>
        <w:rPr/>
      </w:pPr>
      <w:r w:rsidDel="00000000" w:rsidR="00000000" w:rsidRPr="00000000">
        <w:rPr/>
        <w:drawing>
          <wp:inline distB="114300" distT="114300" distL="114300" distR="114300">
            <wp:extent cx="5731200" cy="1092200"/>
            <wp:effectExtent b="0" l="0" r="0" t="0"/>
            <wp:docPr id="21"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ind w:left="992" w:firstLine="0"/>
        <w:jc w:val="center"/>
        <w:rPr/>
      </w:pPr>
      <w:r w:rsidDel="00000000" w:rsidR="00000000" w:rsidRPr="00000000">
        <w:rPr>
          <w:rtl w:val="0"/>
        </w:rPr>
        <w:t xml:space="preserve">図9.2.b　5～6月のガントチャート（回路基板）</w:t>
      </w:r>
    </w:p>
    <w:p w:rsidR="00000000" w:rsidDel="00000000" w:rsidP="00000000" w:rsidRDefault="00000000" w:rsidRPr="00000000" w14:paraId="000002F8">
      <w:pPr>
        <w:ind w:left="0" w:firstLine="0"/>
        <w:jc w:val="left"/>
        <w:rPr/>
      </w:pPr>
      <w:r w:rsidDel="00000000" w:rsidR="00000000" w:rsidRPr="00000000">
        <w:rPr>
          <w:rtl w:val="0"/>
        </w:rPr>
      </w:r>
    </w:p>
    <w:p w:rsidR="00000000" w:rsidDel="00000000" w:rsidP="00000000" w:rsidRDefault="00000000" w:rsidRPr="00000000" w14:paraId="000002F9">
      <w:pPr>
        <w:pStyle w:val="Heading2"/>
        <w:numPr>
          <w:ilvl w:val="1"/>
          <w:numId w:val="6"/>
        </w:numPr>
        <w:ind w:left="992" w:hanging="567"/>
        <w:rPr>
          <w:rFonts w:ascii="MS PGothic" w:cs="MS PGothic" w:eastAsia="MS PGothic" w:hAnsi="MS PGothic"/>
        </w:rPr>
      </w:pPr>
      <w:bookmarkStart w:colFirst="0" w:colLast="0" w:name="_dqdjzgyoxbpj" w:id="62"/>
      <w:bookmarkEnd w:id="62"/>
      <w:r w:rsidDel="00000000" w:rsidR="00000000" w:rsidRPr="00000000">
        <w:rPr>
          <w:rtl w:val="0"/>
        </w:rPr>
        <w:t xml:space="preserve">プログラム</w:t>
      </w:r>
    </w:p>
    <w:p w:rsidR="00000000" w:rsidDel="00000000" w:rsidP="00000000" w:rsidRDefault="00000000" w:rsidRPr="00000000" w14:paraId="000002FA">
      <w:pPr>
        <w:ind w:left="992" w:firstLine="0"/>
        <w:rPr/>
      </w:pPr>
      <w:r w:rsidDel="00000000" w:rsidR="00000000" w:rsidRPr="00000000">
        <w:rPr>
          <w:rtl w:val="0"/>
        </w:rPr>
        <w:t xml:space="preserve">　プログラムのガントチャートを図9.3.a～図9.3.cに示した．メインプログラムの開発には，搭載ICのデバイスドライバの開発完了が前提となっている．デバイスドライバの開発を早期に完了させるため，以前の機体と同様のICを搭載し，デバイスドライバを流用することにより，新規開発要素を減らした．</w:t>
      </w:r>
    </w:p>
    <w:p w:rsidR="00000000" w:rsidDel="00000000" w:rsidP="00000000" w:rsidRDefault="00000000" w:rsidRPr="00000000" w14:paraId="000002FB">
      <w:pPr>
        <w:ind w:left="992" w:firstLine="0"/>
        <w:rPr/>
      </w:pPr>
      <w:r w:rsidDel="00000000" w:rsidR="00000000" w:rsidRPr="00000000">
        <w:rPr>
          <w:rtl w:val="0"/>
        </w:rPr>
      </w:r>
    </w:p>
    <w:p w:rsidR="00000000" w:rsidDel="00000000" w:rsidP="00000000" w:rsidRDefault="00000000" w:rsidRPr="00000000" w14:paraId="000002FC">
      <w:pPr>
        <w:ind w:left="992" w:firstLine="0"/>
        <w:rPr/>
      </w:pPr>
      <w:r w:rsidDel="00000000" w:rsidR="00000000" w:rsidRPr="00000000">
        <w:rPr/>
        <w:drawing>
          <wp:inline distB="114300" distT="114300" distL="114300" distR="114300">
            <wp:extent cx="5731200" cy="1790700"/>
            <wp:effectExtent b="0" l="0" r="0" t="0"/>
            <wp:docPr id="18"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992" w:firstLine="0"/>
        <w:jc w:val="center"/>
        <w:rPr/>
      </w:pPr>
      <w:r w:rsidDel="00000000" w:rsidR="00000000" w:rsidRPr="00000000">
        <w:rPr>
          <w:rtl w:val="0"/>
        </w:rPr>
        <w:t xml:space="preserve">図9.3.a　3～4月のガントチャート（プログラム）</w:t>
      </w:r>
    </w:p>
    <w:p w:rsidR="00000000" w:rsidDel="00000000" w:rsidP="00000000" w:rsidRDefault="00000000" w:rsidRPr="00000000" w14:paraId="000002FE">
      <w:pPr>
        <w:ind w:left="992" w:firstLine="0"/>
        <w:jc w:val="center"/>
        <w:rPr/>
      </w:pPr>
      <w:r w:rsidDel="00000000" w:rsidR="00000000" w:rsidRPr="00000000">
        <w:rPr>
          <w:rtl w:val="0"/>
        </w:rPr>
      </w:r>
    </w:p>
    <w:p w:rsidR="00000000" w:rsidDel="00000000" w:rsidP="00000000" w:rsidRDefault="00000000" w:rsidRPr="00000000" w14:paraId="000002FF">
      <w:pPr>
        <w:ind w:left="992" w:firstLine="0"/>
        <w:jc w:val="center"/>
        <w:rPr/>
      </w:pPr>
      <w:r w:rsidDel="00000000" w:rsidR="00000000" w:rsidRPr="00000000">
        <w:rPr/>
        <w:drawing>
          <wp:inline distB="114300" distT="114300" distL="114300" distR="114300">
            <wp:extent cx="5731200" cy="1612900"/>
            <wp:effectExtent b="0" l="0" r="0" t="0"/>
            <wp:docPr id="6"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ind w:left="992" w:firstLine="0"/>
        <w:jc w:val="center"/>
        <w:rPr/>
      </w:pPr>
      <w:r w:rsidDel="00000000" w:rsidR="00000000" w:rsidRPr="00000000">
        <w:rPr>
          <w:rtl w:val="0"/>
        </w:rPr>
        <w:t xml:space="preserve">図9.3.b　5～6月のガントチャート（プログラム）</w:t>
      </w:r>
    </w:p>
    <w:p w:rsidR="00000000" w:rsidDel="00000000" w:rsidP="00000000" w:rsidRDefault="00000000" w:rsidRPr="00000000" w14:paraId="00000301">
      <w:pPr>
        <w:ind w:left="0" w:firstLine="0"/>
        <w:jc w:val="left"/>
        <w:rPr/>
      </w:pPr>
      <w:r w:rsidDel="00000000" w:rsidR="00000000" w:rsidRPr="00000000">
        <w:rPr>
          <w:rtl w:val="0"/>
        </w:rPr>
      </w:r>
    </w:p>
    <w:p w:rsidR="00000000" w:rsidDel="00000000" w:rsidP="00000000" w:rsidRDefault="00000000" w:rsidRPr="00000000" w14:paraId="00000302">
      <w:pPr>
        <w:ind w:left="992" w:firstLine="0"/>
        <w:jc w:val="center"/>
        <w:rPr/>
      </w:pPr>
      <w:r w:rsidDel="00000000" w:rsidR="00000000" w:rsidRPr="00000000">
        <w:rPr/>
        <w:drawing>
          <wp:inline distB="114300" distT="114300" distL="114300" distR="114300">
            <wp:extent cx="5731200" cy="1790700"/>
            <wp:effectExtent b="0" l="0" r="0" t="0"/>
            <wp:docPr id="32"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992" w:firstLine="0"/>
        <w:jc w:val="center"/>
        <w:rPr/>
      </w:pPr>
      <w:r w:rsidDel="00000000" w:rsidR="00000000" w:rsidRPr="00000000">
        <w:rPr>
          <w:rtl w:val="0"/>
        </w:rPr>
        <w:t xml:space="preserve">図9.3.c　7～8月のガントチャート（プログラム）</w:t>
      </w:r>
    </w:p>
    <w:p w:rsidR="00000000" w:rsidDel="00000000" w:rsidP="00000000" w:rsidRDefault="00000000" w:rsidRPr="00000000" w14:paraId="00000304">
      <w:pPr>
        <w:ind w:left="992" w:firstLine="0"/>
        <w:jc w:val="center"/>
        <w:rPr/>
      </w:pPr>
      <w:r w:rsidDel="00000000" w:rsidR="00000000" w:rsidRPr="00000000">
        <w:rPr>
          <w:rtl w:val="0"/>
        </w:rPr>
      </w:r>
    </w:p>
    <w:p w:rsidR="00000000" w:rsidDel="00000000" w:rsidP="00000000" w:rsidRDefault="00000000" w:rsidRPr="00000000" w14:paraId="00000305">
      <w:pPr>
        <w:pStyle w:val="Heading2"/>
        <w:numPr>
          <w:ilvl w:val="1"/>
          <w:numId w:val="6"/>
        </w:numPr>
        <w:ind w:left="992" w:hanging="567"/>
        <w:rPr>
          <w:rFonts w:ascii="MS PGothic" w:cs="MS PGothic" w:eastAsia="MS PGothic" w:hAnsi="MS PGothic"/>
        </w:rPr>
      </w:pPr>
      <w:bookmarkStart w:colFirst="0" w:colLast="0" w:name="_1zxiv23zn31s" w:id="63"/>
      <w:bookmarkEnd w:id="63"/>
      <w:r w:rsidDel="00000000" w:rsidR="00000000" w:rsidRPr="00000000">
        <w:rPr>
          <w:rtl w:val="0"/>
        </w:rPr>
        <w:t xml:space="preserve">試験</w:t>
      </w:r>
    </w:p>
    <w:p w:rsidR="00000000" w:rsidDel="00000000" w:rsidP="00000000" w:rsidRDefault="00000000" w:rsidRPr="00000000" w14:paraId="00000306">
      <w:pPr>
        <w:ind w:left="992" w:firstLine="0"/>
        <w:rPr/>
      </w:pPr>
      <w:r w:rsidDel="00000000" w:rsidR="00000000" w:rsidRPr="00000000">
        <w:rPr>
          <w:rtl w:val="0"/>
        </w:rPr>
        <w:t xml:space="preserve">　試験のガントチャートを図9.4に示した．試験は6～7月に集中的に行い，他の期間には割り当てないため，6～7月の分のみ示した．天候等の状況による順延の可能性を考慮し，本審査書提出に対して余裕を持ったスケジュールとした．</w:t>
      </w:r>
    </w:p>
    <w:p w:rsidR="00000000" w:rsidDel="00000000" w:rsidP="00000000" w:rsidRDefault="00000000" w:rsidRPr="00000000" w14:paraId="00000307">
      <w:pPr>
        <w:ind w:left="992" w:firstLine="0"/>
        <w:rPr/>
      </w:pPr>
      <w:r w:rsidDel="00000000" w:rsidR="00000000" w:rsidRPr="00000000">
        <w:rPr>
          <w:rtl w:val="0"/>
        </w:rPr>
      </w:r>
    </w:p>
    <w:p w:rsidR="00000000" w:rsidDel="00000000" w:rsidP="00000000" w:rsidRDefault="00000000" w:rsidRPr="00000000" w14:paraId="00000308">
      <w:pPr>
        <w:ind w:left="992" w:firstLine="0"/>
        <w:rPr/>
      </w:pPr>
      <w:r w:rsidDel="00000000" w:rsidR="00000000" w:rsidRPr="00000000">
        <w:rPr/>
        <w:drawing>
          <wp:inline distB="114300" distT="114300" distL="114300" distR="114300">
            <wp:extent cx="5731200" cy="2146300"/>
            <wp:effectExtent b="0" l="0" r="0" t="0"/>
            <wp:docPr id="16"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992" w:firstLine="0"/>
        <w:jc w:val="center"/>
        <w:rPr/>
      </w:pPr>
      <w:r w:rsidDel="00000000" w:rsidR="00000000" w:rsidRPr="00000000">
        <w:rPr>
          <w:rtl w:val="0"/>
        </w:rPr>
        <w:t xml:space="preserve">図9.4　6～7月のガントチャート（試験）</w:t>
      </w:r>
      <w:r w:rsidDel="00000000" w:rsidR="00000000" w:rsidRPr="00000000">
        <w:rPr>
          <w:rtl w:val="0"/>
        </w:rPr>
      </w:r>
    </w:p>
    <w:sectPr>
      <w:headerReference r:id="rId68" w:type="default"/>
      <w:footerReference r:id="rId6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S PGothic"/>
  <w:font w:name="Arial"/>
  <w:font w:name="MS Gothic"/>
  <w:font w:name="Century"/>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V%1)"/>
      <w:lvlJc w:val="left"/>
      <w:pPr>
        <w:ind w:left="720" w:hanging="360"/>
      </w:pPr>
      <w:rPr>
        <w:rFonts w:ascii="MS Gothic" w:cs="MS Gothic" w:eastAsia="MS Gothic" w:hAnsi="MS Gothic"/>
        <w:b w:val="1"/>
        <w:color w:val="000000"/>
        <w:sz w:val="28"/>
        <w:szCs w:val="28"/>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425" w:hanging="425"/>
      </w:pPr>
      <w:rPr>
        <w:rFonts w:ascii="MS Gothic" w:cs="MS Gothic" w:eastAsia="MS Gothic" w:hAnsi="MS Gothic"/>
        <w:b w:val="1"/>
        <w:sz w:val="28"/>
        <w:szCs w:val="28"/>
      </w:rPr>
    </w:lvl>
    <w:lvl w:ilvl="1">
      <w:start w:val="1"/>
      <w:numFmt w:val="decimal"/>
      <w:lvlText w:val="%1.%2."/>
      <w:lvlJc w:val="left"/>
      <w:pPr>
        <w:ind w:left="992" w:hanging="567"/>
      </w:pPr>
      <w:rPr>
        <w:rFonts w:ascii="MS Gothic" w:cs="MS Gothic" w:eastAsia="MS Gothic" w:hAnsi="MS Gothic"/>
        <w:b w:val="0"/>
        <w:color w:val="000000"/>
        <w:sz w:val="28"/>
        <w:szCs w:val="28"/>
      </w:rPr>
    </w:lvl>
    <w:lvl w:ilvl="2">
      <w:start w:val="1"/>
      <w:numFmt w:val="decimal"/>
      <w:lvlText w:val="%1.%2.%3."/>
      <w:lvlJc w:val="left"/>
      <w:pPr>
        <w:ind w:left="1425" w:hanging="570"/>
      </w:pPr>
      <w:rPr>
        <w:rFonts w:ascii="MS PGothic" w:cs="MS PGothic" w:eastAsia="MS PGothic" w:hAnsi="MS PGothic"/>
        <w:b w:val="0"/>
        <w:sz w:val="26"/>
        <w:szCs w:val="26"/>
      </w:rPr>
    </w:lvl>
    <w:lvl w:ilvl="3">
      <w:start w:val="1"/>
      <w:numFmt w:val="decimal"/>
      <w:lvlText w:val="%1.%2.%3.%4."/>
      <w:lvlJc w:val="left"/>
      <w:pPr>
        <w:ind w:left="1984" w:hanging="708"/>
      </w:pPr>
      <w:rPr/>
    </w:lvl>
    <w:lvl w:ilvl="4">
      <w:start w:val="1"/>
      <w:numFmt w:val="decimal"/>
      <w:lvlText w:val="%1.%2.%3.%4.%5."/>
      <w:lvlJc w:val="left"/>
      <w:pPr>
        <w:ind w:left="2551" w:hanging="850"/>
      </w:pPr>
      <w:rPr/>
    </w:lvl>
    <w:lvl w:ilvl="5">
      <w:start w:val="1"/>
      <w:numFmt w:val="decimal"/>
      <w:lvlText w:val="%1.%2.%3.%4.%5.%6."/>
      <w:lvlJc w:val="left"/>
      <w:pPr>
        <w:ind w:left="3260" w:hanging="1134"/>
      </w:pPr>
      <w:rPr/>
    </w:lvl>
    <w:lvl w:ilvl="6">
      <w:start w:val="1"/>
      <w:numFmt w:val="decimal"/>
      <w:lvlText w:val="%1.%2.%3.%4.%5.%6.%7."/>
      <w:lvlJc w:val="left"/>
      <w:pPr>
        <w:ind w:left="3827" w:hanging="1276"/>
      </w:pPr>
      <w:rPr/>
    </w:lvl>
    <w:lvl w:ilvl="7">
      <w:start w:val="1"/>
      <w:numFmt w:val="decimal"/>
      <w:lvlText w:val="%1.%2.%3.%4.%5.%6.%7.%8."/>
      <w:lvlJc w:val="left"/>
      <w:pPr>
        <w:ind w:left="4394" w:hanging="1418.000000000001"/>
      </w:pPr>
      <w:rPr/>
    </w:lvl>
    <w:lvl w:ilvl="8">
      <w:start w:val="1"/>
      <w:numFmt w:val="decimal"/>
      <w:lvlText w:val="%1.%2.%3.%4.%5.%6.%7.%8.%9."/>
      <w:lvlJc w:val="left"/>
      <w:pPr>
        <w:ind w:left="5102" w:hanging="1700"/>
      </w:pPr>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S PGothic" w:cs="MS PGothic" w:eastAsia="MS PGothic" w:hAnsi="MS PGothic"/>
        <w:sz w:val="22"/>
        <w:szCs w:val="22"/>
        <w:lang w:val="j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720" w:hanging="360"/>
      <w:jc w:val="both"/>
    </w:pPr>
    <w:rPr>
      <w:b w:val="1"/>
      <w:sz w:val="28"/>
      <w:szCs w:val="28"/>
    </w:rPr>
  </w:style>
  <w:style w:type="paragraph" w:styleId="Heading3">
    <w:name w:val="heading 3"/>
    <w:basedOn w:val="Normal"/>
    <w:next w:val="Normal"/>
    <w:pPr>
      <w:keepNext w:val="1"/>
      <w:keepLines w:val="1"/>
      <w:spacing w:after="80" w:lineRule="auto"/>
      <w:ind w:left="1425" w:hanging="570"/>
    </w:pPr>
    <w:rPr>
      <w:b w:val="1"/>
      <w:sz w:val="26"/>
      <w:szCs w:val="26"/>
    </w:rPr>
  </w:style>
  <w:style w:type="paragraph" w:styleId="Heading4">
    <w:name w:val="heading 4"/>
    <w:basedOn w:val="Normal"/>
    <w:next w:val="Normal"/>
    <w:pPr>
      <w:keepNext w:val="1"/>
      <w:keepLines w:val="1"/>
      <w:ind w:left="1984" w:hanging="708"/>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240" w:lineRule="auto"/>
      <w:jc w:val="center"/>
    </w:pPr>
    <w:rPr>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line="240" w:lineRule="auto"/>
    </w:pPr>
    <w:rPr>
      <w:rFonts w:ascii="Century" w:cs="Century" w:eastAsia="Century" w:hAnsi="Century"/>
      <w:color w:val="000000"/>
      <w:sz w:val="21"/>
      <w:szCs w:val="21"/>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Century" w:cs="Century" w:eastAsia="Century" w:hAnsi="Century"/>
      <w:color w:val="000000"/>
      <w:sz w:val="21"/>
      <w:szCs w:val="21"/>
    </w:r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Century" w:cs="Century" w:eastAsia="Century" w:hAnsi="Century"/>
      <w:color w:val="000000"/>
      <w:sz w:val="21"/>
      <w:szCs w:val="21"/>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Century" w:cs="Century" w:eastAsia="Century" w:hAnsi="Century"/>
      <w:color w:val="000000"/>
      <w:sz w:val="21"/>
      <w:szCs w:val="21"/>
    </w:r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Century" w:cs="Century" w:eastAsia="Century" w:hAnsi="Century"/>
      <w:color w:val="000000"/>
      <w:sz w:val="21"/>
      <w:szCs w:val="21"/>
    </w:r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rPr>
      <w:rFonts w:ascii="Century" w:cs="Century" w:eastAsia="Century" w:hAnsi="Century"/>
      <w:color w:val="000000"/>
      <w:sz w:val="21"/>
      <w:szCs w:val="21"/>
    </w:rPr>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rPr>
      <w:rFonts w:ascii="Century" w:cs="Century" w:eastAsia="Century" w:hAnsi="Century"/>
      <w:color w:val="000000"/>
      <w:sz w:val="21"/>
      <w:szCs w:val="21"/>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csc.com/datasheet/lcsc_datasheet_1810010517_ZHONGKEWEI-AT2659_C92450.pdf" TargetMode="External"/><Relationship Id="rId42" Type="http://schemas.openxmlformats.org/officeDocument/2006/relationships/hyperlink" Target="https://www.lcsc.com/datasheet/lcsc_datasheet_2108241130_WF-WF4455TD-AS6T-LG_C2886627.pdf" TargetMode="External"/><Relationship Id="rId41" Type="http://schemas.openxmlformats.org/officeDocument/2006/relationships/hyperlink" Target="https://datasheet.lcsc.com/lcsc/2108271530_BAT-WIRELESS-BWGNSCNX18-18W2_C2826453.pdf" TargetMode="External"/><Relationship Id="rId44" Type="http://schemas.openxmlformats.org/officeDocument/2006/relationships/hyperlink" Target="https://datasheet.lcsc.com/lcsc/2101201914_Goertek-SPL06-001_C2684428.pdf" TargetMode="External"/><Relationship Id="rId43" Type="http://schemas.openxmlformats.org/officeDocument/2006/relationships/hyperlink" Target="https://www.lcsc.com/datasheet/lcsc_datasheet_2210081801_WF-WF490RE-VD-S8T-R_C5182219.pdf" TargetMode="External"/><Relationship Id="rId46" Type="http://schemas.openxmlformats.org/officeDocument/2006/relationships/hyperlink" Target="https://www.st.com/resource/en/datasheet/lsm6dsr.pdf" TargetMode="External"/><Relationship Id="rId45" Type="http://schemas.openxmlformats.org/officeDocument/2006/relationships/hyperlink" Target="https://www.st.com/resource/en/datasheet/lis3mdl.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100kinsat.github.io/activities/" TargetMode="External"/><Relationship Id="rId48" Type="http://schemas.openxmlformats.org/officeDocument/2006/relationships/hyperlink" Target="https://www.diodes.com/assets/Datasheets/PAM2401.pdf" TargetMode="External"/><Relationship Id="rId47" Type="http://schemas.openxmlformats.org/officeDocument/2006/relationships/hyperlink" Target="https://www.ti.com/lit/ds/symlink/drv8837.pdf" TargetMode="External"/><Relationship Id="rId49" Type="http://schemas.openxmlformats.org/officeDocument/2006/relationships/hyperlink" Target="https://ja.aliexpress.com/" TargetMode="External"/><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hyperlink" Target="https://datasheet.lcsc.com/lcsc/1810261521_ZHONGKEWEI-ATGM336H-5N31_C90770.pdf" TargetMode="External"/><Relationship Id="rId8" Type="http://schemas.openxmlformats.org/officeDocument/2006/relationships/hyperlink" Target="https://www.slideshare.net/j_rocket_boy/cansat-72883066" TargetMode="External"/><Relationship Id="rId31" Type="http://schemas.openxmlformats.org/officeDocument/2006/relationships/hyperlink" Target="https://www.lcsc.com/datasheet/lcsc_datasheet_2108241130_WF-WF4455TD-AS6T-LG_C2886627.pdf" TargetMode="External"/><Relationship Id="rId30" Type="http://schemas.openxmlformats.org/officeDocument/2006/relationships/hyperlink" Target="https://www.tele.soumu.go.jp/j/ref/material/rule/" TargetMode="External"/><Relationship Id="rId33" Type="http://schemas.openxmlformats.org/officeDocument/2006/relationships/image" Target="media/image16.png"/><Relationship Id="rId32" Type="http://schemas.openxmlformats.org/officeDocument/2006/relationships/hyperlink" Target="https://physics.nist.gov/cuu/pdf/sp811.pdf" TargetMode="External"/><Relationship Id="rId35" Type="http://schemas.openxmlformats.org/officeDocument/2006/relationships/image" Target="media/image23.png"/><Relationship Id="rId34" Type="http://schemas.openxmlformats.org/officeDocument/2006/relationships/image" Target="media/image18.png"/><Relationship Id="rId37" Type="http://schemas.openxmlformats.org/officeDocument/2006/relationships/hyperlink" Target="https://datasheets.raspberrypi.com/rp2040/rp2040-datasheet.pdf" TargetMode="External"/><Relationship Id="rId36" Type="http://schemas.openxmlformats.org/officeDocument/2006/relationships/image" Target="media/image35.png"/><Relationship Id="rId39" Type="http://schemas.openxmlformats.org/officeDocument/2006/relationships/hyperlink" Target="https://datasheet.lcsc.com/lcsc/1810261521_ZHONGKEWEI-ATGM336H-5N31_C90770.pdf" TargetMode="External"/><Relationship Id="rId38" Type="http://schemas.openxmlformats.org/officeDocument/2006/relationships/hyperlink" Target="https://www.uctronics.com/download/cam_module/OV2640DS.pdf" TargetMode="External"/><Relationship Id="rId62" Type="http://schemas.openxmlformats.org/officeDocument/2006/relationships/image" Target="media/image3.png"/><Relationship Id="rId61" Type="http://schemas.openxmlformats.org/officeDocument/2006/relationships/image" Target="media/image12.png"/><Relationship Id="rId20" Type="http://schemas.openxmlformats.org/officeDocument/2006/relationships/image" Target="media/image33.png"/><Relationship Id="rId64" Type="http://schemas.openxmlformats.org/officeDocument/2006/relationships/image" Target="media/image8.png"/><Relationship Id="rId63" Type="http://schemas.openxmlformats.org/officeDocument/2006/relationships/image" Target="media/image9.png"/><Relationship Id="rId22" Type="http://schemas.openxmlformats.org/officeDocument/2006/relationships/image" Target="media/image41.png"/><Relationship Id="rId66" Type="http://schemas.openxmlformats.org/officeDocument/2006/relationships/image" Target="media/image25.png"/><Relationship Id="rId21" Type="http://schemas.openxmlformats.org/officeDocument/2006/relationships/image" Target="media/image39.png"/><Relationship Id="rId65" Type="http://schemas.openxmlformats.org/officeDocument/2006/relationships/image" Target="media/image5.png"/><Relationship Id="rId24" Type="http://schemas.openxmlformats.org/officeDocument/2006/relationships/image" Target="media/image40.png"/><Relationship Id="rId68" Type="http://schemas.openxmlformats.org/officeDocument/2006/relationships/header" Target="header1.xml"/><Relationship Id="rId23" Type="http://schemas.openxmlformats.org/officeDocument/2006/relationships/image" Target="media/image38.png"/><Relationship Id="rId67" Type="http://schemas.openxmlformats.org/officeDocument/2006/relationships/image" Target="media/image4.png"/><Relationship Id="rId60" Type="http://schemas.openxmlformats.org/officeDocument/2006/relationships/image" Target="media/image1.png"/><Relationship Id="rId26" Type="http://schemas.openxmlformats.org/officeDocument/2006/relationships/image" Target="media/image17.png"/><Relationship Id="rId25" Type="http://schemas.openxmlformats.org/officeDocument/2006/relationships/image" Target="media/image26.jpg"/><Relationship Id="rId69" Type="http://schemas.openxmlformats.org/officeDocument/2006/relationships/footer" Target="footer1.xml"/><Relationship Id="rId28" Type="http://schemas.openxmlformats.org/officeDocument/2006/relationships/image" Target="media/image6.png"/><Relationship Id="rId27" Type="http://schemas.openxmlformats.org/officeDocument/2006/relationships/image" Target="media/image28.png"/><Relationship Id="rId29" Type="http://schemas.openxmlformats.org/officeDocument/2006/relationships/image" Target="media/image37.png"/><Relationship Id="rId51" Type="http://schemas.openxmlformats.org/officeDocument/2006/relationships/hyperlink" Target="https://kitsat.net/horyu2/power.html" TargetMode="External"/><Relationship Id="rId50" Type="http://schemas.openxmlformats.org/officeDocument/2006/relationships/hyperlink" Target="https://www.lcsc.com/" TargetMode="External"/><Relationship Id="rId53" Type="http://schemas.openxmlformats.org/officeDocument/2006/relationships/hyperlink" Target="https://panasonic.jp/battery/charge/p-db/BK-3LCD4H.html" TargetMode="External"/><Relationship Id="rId52" Type="http://schemas.openxmlformats.org/officeDocument/2006/relationships/hyperlink" Target="https://www.sciencedirect.com/science/article/pii/S2352340922009027" TargetMode="External"/><Relationship Id="rId11" Type="http://schemas.openxmlformats.org/officeDocument/2006/relationships/hyperlink" Target="https://unisec.jp/history/arliss2019/pdf/100kinSAT.pdf" TargetMode="External"/><Relationship Id="rId55" Type="http://schemas.openxmlformats.org/officeDocument/2006/relationships/image" Target="media/image20.png"/><Relationship Id="rId10" Type="http://schemas.openxmlformats.org/officeDocument/2006/relationships/hyperlink" Target="https://unisec.jp/history/arliss2019/pdf/100kinSAT.pdf" TargetMode="External"/><Relationship Id="rId54" Type="http://schemas.openxmlformats.org/officeDocument/2006/relationships/image" Target="media/image15.png"/><Relationship Id="rId13" Type="http://schemas.openxmlformats.org/officeDocument/2006/relationships/image" Target="media/image30.jpg"/><Relationship Id="rId57" Type="http://schemas.openxmlformats.org/officeDocument/2006/relationships/image" Target="media/image29.png"/><Relationship Id="rId12" Type="http://schemas.openxmlformats.org/officeDocument/2006/relationships/image" Target="media/image34.jpg"/><Relationship Id="rId56" Type="http://schemas.openxmlformats.org/officeDocument/2006/relationships/image" Target="media/image31.png"/><Relationship Id="rId15" Type="http://schemas.openxmlformats.org/officeDocument/2006/relationships/image" Target="media/image27.jpg"/><Relationship Id="rId59" Type="http://schemas.openxmlformats.org/officeDocument/2006/relationships/image" Target="media/image19.png"/><Relationship Id="rId14" Type="http://schemas.openxmlformats.org/officeDocument/2006/relationships/image" Target="media/image32.jpg"/><Relationship Id="rId58" Type="http://schemas.openxmlformats.org/officeDocument/2006/relationships/image" Target="media/image13.png"/><Relationship Id="rId17" Type="http://schemas.openxmlformats.org/officeDocument/2006/relationships/image" Target="media/image10.jpg"/><Relationship Id="rId16" Type="http://schemas.openxmlformats.org/officeDocument/2006/relationships/image" Target="media/image21.jpg"/><Relationship Id="rId19" Type="http://schemas.openxmlformats.org/officeDocument/2006/relationships/image" Target="media/image24.jpg"/><Relationship Id="rId18" Type="http://schemas.openxmlformats.org/officeDocument/2006/relationships/hyperlink" Target="http://hydra.nat.uni-magdeburg.de/packing/cci/cci.html#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